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CE4142" w:rsidRDefault="00CE4142" w:rsidP="00AE5856">
      <w:pPr>
        <w:jc w:val="center"/>
        <w:rPr>
          <w:b/>
          <w:bCs/>
          <w:sz w:val="22"/>
          <w:szCs w:val="22"/>
        </w:rPr>
      </w:pPr>
    </w:p>
    <w:sdt>
      <w:sdtPr>
        <w:rPr>
          <w:b/>
          <w:bCs/>
        </w:rPr>
        <w:alias w:val="Pirkimo pavadinimas"/>
        <w:tag w:val="Pirkimo pavadinimas"/>
        <w:id w:val="-1137490207"/>
        <w:placeholder>
          <w:docPart w:val="46276AEB36F5447DAC72EF1F04E7006E"/>
        </w:placeholder>
      </w:sdtPr>
      <w:sdtContent>
        <w:sdt>
          <w:sdtPr>
            <w:rPr>
              <w:b/>
              <w:bCs/>
              <w:i/>
              <w:iCs/>
            </w:rPr>
            <w:alias w:val="Pirkimo pavadinimas"/>
            <w:tag w:val="Pirkimo pavadinimas"/>
            <w:id w:val="304740216"/>
            <w:placeholder>
              <w:docPart w:val="DE5552C89E88402C82E80BCCD576C645"/>
            </w:placeholder>
          </w:sdtPr>
          <w:sdtContent>
            <w:sdt>
              <w:sdtPr>
                <w:rPr>
                  <w:b/>
                  <w:bCs/>
                </w:rPr>
                <w:alias w:val="Pirkimo pavadinimas"/>
                <w:tag w:val="Pirkimo pavadinimas"/>
                <w:id w:val="-546755170"/>
                <w:placeholder>
                  <w:docPart w:val="6DA019B01FB74F58B093F700511F0737"/>
                </w:placeholder>
              </w:sdtPr>
              <w:sdtContent>
                <w:p w14:paraId="392E14EE" w14:textId="46093DD0" w:rsidR="00B84B7C" w:rsidRPr="00B9741F" w:rsidRDefault="00D87EF3" w:rsidP="00D87EF3">
                  <w:pPr>
                    <w:tabs>
                      <w:tab w:val="left" w:pos="8137"/>
                    </w:tabs>
                    <w:spacing w:before="60" w:after="60"/>
                    <w:jc w:val="center"/>
                    <w:rPr>
                      <w:b/>
                      <w:bCs/>
                    </w:rPr>
                  </w:pPr>
                  <w:r w:rsidRPr="00CA0331">
                    <w:rPr>
                      <w:b/>
                      <w:bCs/>
                    </w:rPr>
                    <w:t>(PU- 15068/26) [ITP26</w:t>
                  </w:r>
                  <w:r>
                    <w:rPr>
                      <w:b/>
                      <w:bCs/>
                    </w:rPr>
                    <w:t>]</w:t>
                  </w:r>
                  <w:r w:rsidRPr="00CA0331">
                    <w:rPr>
                      <w:b/>
                      <w:bCs/>
                    </w:rPr>
                    <w:t xml:space="preserve"> EMULSIJOS KAITINIMO IR SKLEIDIMO ĮRANGA PRIEKABOS BAZĖJE</w:t>
                  </w:r>
                  <w:r>
                    <w:rPr>
                      <w:b/>
                      <w:bCs/>
                    </w:rPr>
                    <w:t xml:space="preserve"> (</w:t>
                  </w:r>
                  <w:r w:rsidR="007F761B">
                    <w:rPr>
                      <w:b/>
                      <w:bCs/>
                    </w:rPr>
                    <w:t>2</w:t>
                  </w:r>
                  <w:r>
                    <w:rPr>
                      <w:b/>
                      <w:bCs/>
                    </w:rPr>
                    <w:t xml:space="preserve"> PIRKIMO DALIS)</w:t>
                  </w:r>
                </w:p>
              </w:sdtContent>
            </w:sdt>
          </w:sdtContent>
        </w:sdt>
      </w:sdtContent>
    </w:sdt>
    <w:p w14:paraId="3206376C" w14:textId="77777777" w:rsidR="00387BD5" w:rsidRDefault="00387BD5" w:rsidP="00AE5856">
      <w:pPr>
        <w:rPr>
          <w:sz w:val="22"/>
          <w:szCs w:val="22"/>
          <w:u w:val="single"/>
        </w:rPr>
      </w:pPr>
    </w:p>
    <w:p w14:paraId="12DFD13A" w14:textId="06BA3EC1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r>
        <w:fldChar w:fldCharType="begin"/>
      </w:r>
      <w:r>
        <w:instrText>HYPERLINK "https://keliuprieziura.lt/apie-mus/viesieji-pirkimai/456"</w:instrText>
      </w:r>
      <w:r>
        <w:fldChar w:fldCharType="separate"/>
      </w:r>
      <w:r w:rsidRPr="00155296">
        <w:rPr>
          <w:rStyle w:val="Hyperlink"/>
        </w:rPr>
        <w:t>https://keliuprieziura.lt/apie-mus/viesieji-pirkimai/456</w:t>
      </w:r>
      <w:r>
        <w:fldChar w:fldCharType="end"/>
      </w:r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Pr="00124B4D" w:rsidRDefault="004403FA" w:rsidP="00C24098">
      <w:pPr>
        <w:tabs>
          <w:tab w:val="left" w:pos="993"/>
        </w:tabs>
        <w:jc w:val="both"/>
      </w:pPr>
    </w:p>
    <w:bookmarkEnd w:id="5"/>
    <w:p w14:paraId="48D4517D" w14:textId="0EF4B776" w:rsidR="003B5537" w:rsidRPr="005A6C27" w:rsidRDefault="003B5537" w:rsidP="000C17DB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lastRenderedPageBreak/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7BE9A539" w14:textId="77777777" w:rsidR="00EE6F73" w:rsidRDefault="00EE6F73" w:rsidP="00EE6F73">
      <w:pPr>
        <w:jc w:val="both"/>
        <w:rPr>
          <w:sz w:val="22"/>
          <w:szCs w:val="22"/>
        </w:rPr>
      </w:pPr>
    </w:p>
    <w:p w14:paraId="4D7472C5" w14:textId="77777777" w:rsidR="00EE6F73" w:rsidRDefault="00EE6F73" w:rsidP="00EE6F73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 xml:space="preserve">3. PASIŪLYMAS </w:t>
      </w:r>
    </w:p>
    <w:p w14:paraId="40BB3C0A" w14:textId="77777777" w:rsidR="00374B90" w:rsidRPr="00597948" w:rsidRDefault="00374B90" w:rsidP="00EE6F73">
      <w:pPr>
        <w:jc w:val="center"/>
        <w:rPr>
          <w:sz w:val="22"/>
          <w:szCs w:val="22"/>
        </w:rPr>
      </w:pPr>
    </w:p>
    <w:p w14:paraId="3A439490" w14:textId="44D41228" w:rsidR="007A7F45" w:rsidRPr="005713DE" w:rsidRDefault="00374B90" w:rsidP="007A7F45">
      <w:pPr>
        <w:jc w:val="both"/>
        <w:rPr>
          <w:rFonts w:eastAsia="Calibri" w:cstheme="minorHAnsi"/>
          <w:lang w:eastAsia="en-US"/>
        </w:rPr>
      </w:pPr>
      <w:r w:rsidRPr="0009235E">
        <w:rPr>
          <w:rFonts w:eastAsia="Calibri" w:cstheme="minorHAnsi"/>
          <w:lang w:eastAsia="en-US"/>
        </w:rPr>
        <w:t xml:space="preserve">3.1. </w:t>
      </w:r>
      <w:r w:rsidR="007A7F45" w:rsidRPr="004A2FCC">
        <w:rPr>
          <w:sz w:val="22"/>
          <w:szCs w:val="22"/>
        </w:rPr>
        <w:t>Siūlomų prekių kaina</w:t>
      </w:r>
      <w:r w:rsidR="00387BD5">
        <w:rPr>
          <w:sz w:val="22"/>
          <w:szCs w:val="22"/>
        </w:rPr>
        <w:t xml:space="preserve"> </w:t>
      </w:r>
      <w:r w:rsidR="00622C85">
        <w:rPr>
          <w:sz w:val="22"/>
          <w:szCs w:val="22"/>
        </w:rPr>
        <w:t>(C</w:t>
      </w:r>
      <w:r w:rsidR="00D87EF3">
        <w:rPr>
          <w:sz w:val="22"/>
          <w:szCs w:val="22"/>
        </w:rPr>
        <w:t>1</w:t>
      </w:r>
      <w:r w:rsidR="00622C85">
        <w:rPr>
          <w:sz w:val="22"/>
          <w:szCs w:val="22"/>
        </w:rPr>
        <w:t xml:space="preserve">) </w:t>
      </w:r>
      <w:r w:rsidR="007A7F45" w:rsidRPr="004A2FCC">
        <w:rPr>
          <w:sz w:val="22"/>
          <w:szCs w:val="22"/>
        </w:rPr>
        <w:t>nurodoma</w:t>
      </w:r>
      <w:r w:rsidR="007A7F45" w:rsidRPr="00597948">
        <w:rPr>
          <w:sz w:val="22"/>
          <w:szCs w:val="22"/>
        </w:rPr>
        <w:t xml:space="preserve"> eurais užpildant pateiktą </w:t>
      </w:r>
      <w:r w:rsidR="007A7F45" w:rsidRPr="004A2FCC">
        <w:rPr>
          <w:sz w:val="22"/>
          <w:szCs w:val="22"/>
          <w:u w:val="single"/>
        </w:rPr>
        <w:t>1</w:t>
      </w:r>
      <w:r w:rsidR="007A7F45">
        <w:rPr>
          <w:sz w:val="22"/>
          <w:szCs w:val="22"/>
          <w:u w:val="single"/>
        </w:rPr>
        <w:t xml:space="preserve"> </w:t>
      </w:r>
      <w:hyperlink r:id="rId7" w:history="1">
        <w:r w:rsidR="007A7F45"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="007A7F45">
        <w:rPr>
          <w:rStyle w:val="Hyperlink"/>
          <w:color w:val="000000"/>
          <w:sz w:val="22"/>
          <w:szCs w:val="22"/>
        </w:rPr>
        <w:t>ę</w:t>
      </w:r>
      <w:r w:rsidR="007A7F45" w:rsidRPr="004A2FCC">
        <w:rPr>
          <w:rStyle w:val="Hyperlink"/>
          <w:sz w:val="22"/>
          <w:szCs w:val="22"/>
          <w:u w:val="none"/>
        </w:rPr>
        <w:t xml:space="preserve">. </w:t>
      </w:r>
      <w:r w:rsidR="007A7F45" w:rsidRPr="004A2FCC">
        <w:rPr>
          <w:sz w:val="22"/>
          <w:szCs w:val="22"/>
        </w:rPr>
        <w:t>T</w:t>
      </w:r>
      <w:r w:rsidR="007A7F45" w:rsidRPr="004A2FCC">
        <w:rPr>
          <w:rStyle w:val="pildymui"/>
          <w:iCs/>
          <w:sz w:val="22"/>
          <w:szCs w:val="22"/>
        </w:rPr>
        <w:t>iekėjas</w:t>
      </w:r>
      <w:r w:rsidR="007A7F45" w:rsidRPr="00597948">
        <w:rPr>
          <w:rStyle w:val="pildymui"/>
          <w:iCs/>
          <w:sz w:val="22"/>
          <w:szCs w:val="22"/>
        </w:rPr>
        <w:t xml:space="preserve"> turi pateikti pasiūlymą </w:t>
      </w:r>
      <w:r w:rsidR="007A7F45" w:rsidRPr="00597948">
        <w:rPr>
          <w:sz w:val="22"/>
          <w:szCs w:val="22"/>
        </w:rPr>
        <w:t>visai lentelėje nurodytai apimčiai, nestambinant jos plačiau ar neskaidant jos smulkiau.</w:t>
      </w:r>
    </w:p>
    <w:p w14:paraId="4DA73107" w14:textId="77777777" w:rsidR="007A7F45" w:rsidRDefault="007A7F45" w:rsidP="007A7F45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676"/>
        <w:gridCol w:w="5273"/>
        <w:gridCol w:w="1134"/>
        <w:gridCol w:w="1245"/>
        <w:gridCol w:w="1306"/>
      </w:tblGrid>
      <w:tr w:rsidR="00282B83" w:rsidRPr="00095750" w14:paraId="258B3BED" w14:textId="269F9FAD" w:rsidTr="00282B83">
        <w:trPr>
          <w:trHeight w:val="502"/>
        </w:trPr>
        <w:tc>
          <w:tcPr>
            <w:tcW w:w="676" w:type="dxa"/>
          </w:tcPr>
          <w:p w14:paraId="1C4A86AE" w14:textId="77777777" w:rsidR="00282B83" w:rsidRPr="00095750" w:rsidRDefault="00282B83" w:rsidP="00891816">
            <w:pPr>
              <w:spacing w:before="60" w:after="60"/>
              <w:rPr>
                <w:b/>
                <w:bCs/>
              </w:rPr>
            </w:pPr>
            <w:r w:rsidRPr="00095750">
              <w:rPr>
                <w:b/>
                <w:bCs/>
              </w:rPr>
              <w:t>Eil. Nr.</w:t>
            </w:r>
          </w:p>
        </w:tc>
        <w:tc>
          <w:tcPr>
            <w:tcW w:w="5273" w:type="dxa"/>
          </w:tcPr>
          <w:p w14:paraId="721D9581" w14:textId="6BBC4DE1" w:rsidR="00282B83" w:rsidRPr="00095750" w:rsidRDefault="00282B83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Prekės pavadinimas</w:t>
            </w:r>
          </w:p>
        </w:tc>
        <w:tc>
          <w:tcPr>
            <w:tcW w:w="1134" w:type="dxa"/>
          </w:tcPr>
          <w:p w14:paraId="73FD5CF6" w14:textId="77777777" w:rsidR="00282B83" w:rsidRPr="00095750" w:rsidRDefault="00282B83" w:rsidP="00CA2DB1">
            <w:pPr>
              <w:spacing w:before="60" w:after="60"/>
              <w:jc w:val="center"/>
              <w:rPr>
                <w:b/>
                <w:bCs/>
              </w:rPr>
            </w:pPr>
            <w:r w:rsidRPr="00095750">
              <w:rPr>
                <w:b/>
                <w:bCs/>
              </w:rPr>
              <w:t>Matas</w:t>
            </w:r>
          </w:p>
        </w:tc>
        <w:tc>
          <w:tcPr>
            <w:tcW w:w="1245" w:type="dxa"/>
          </w:tcPr>
          <w:p w14:paraId="217CAE94" w14:textId="2B3E78CC" w:rsidR="00282B83" w:rsidRDefault="00000000" w:rsidP="00CA2DB1">
            <w:pPr>
              <w:spacing w:before="60" w:after="60"/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PASIRINKTi"/>
                <w:tag w:val="PASIRINKTi"/>
                <w:id w:val="-171564900"/>
                <w:placeholder>
                  <w:docPart w:val="7E30C49409C047F79D7A0FB79398325A"/>
                </w:placeholder>
                <w:comboBox>
                  <w:listItem w:value="Pasirinkite elementą."/>
                  <w:listItem w:displayText="Kiekis" w:value="Kiekis"/>
                  <w:listItem w:displayText="Preliminarus kiekis*" w:value="Preliminarus kiekis*"/>
                  <w:listItem w:displayText="Maksimalus kiekis" w:value="Maksimalus kiekis"/>
                  <w:listItem w:displayText="Minimalus kiekis" w:value="Minimalus kiekis"/>
                </w:comboBox>
              </w:sdtPr>
              <w:sdtContent>
                <w:r w:rsidR="00282B83">
                  <w:rPr>
                    <w:b/>
                    <w:bCs/>
                  </w:rPr>
                  <w:t>Kiekis</w:t>
                </w:r>
              </w:sdtContent>
            </w:sdt>
          </w:p>
        </w:tc>
        <w:tc>
          <w:tcPr>
            <w:tcW w:w="1306" w:type="dxa"/>
          </w:tcPr>
          <w:p w14:paraId="54BD72D5" w14:textId="2415D390" w:rsidR="00282B83" w:rsidRDefault="00282B83" w:rsidP="00CA2DB1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Suma, Eur be PVM</w:t>
            </w:r>
          </w:p>
        </w:tc>
      </w:tr>
      <w:tr w:rsidR="00282B83" w:rsidRPr="00095750" w14:paraId="658D1577" w14:textId="02EB3E0F" w:rsidTr="00282B83">
        <w:trPr>
          <w:trHeight w:val="502"/>
        </w:trPr>
        <w:tc>
          <w:tcPr>
            <w:tcW w:w="676" w:type="dxa"/>
          </w:tcPr>
          <w:p w14:paraId="6986BDE0" w14:textId="77777777" w:rsidR="00282B83" w:rsidRPr="00095750" w:rsidRDefault="00282B83" w:rsidP="00B84B7C">
            <w:pPr>
              <w:pStyle w:val="ListParagraph"/>
              <w:numPr>
                <w:ilvl w:val="0"/>
                <w:numId w:val="8"/>
              </w:numPr>
              <w:spacing w:before="60" w:after="60"/>
            </w:pPr>
          </w:p>
        </w:tc>
        <w:tc>
          <w:tcPr>
            <w:tcW w:w="5273" w:type="dxa"/>
          </w:tcPr>
          <w:p w14:paraId="712F1EDA" w14:textId="1923C24F" w:rsidR="00282B83" w:rsidRPr="00242B81" w:rsidRDefault="00D87EF3" w:rsidP="00B84B7C">
            <w:pPr>
              <w:widowControl w:val="0"/>
              <w:rPr>
                <w:kern w:val="3"/>
              </w:rPr>
            </w:pPr>
            <w:r>
              <w:t>Emulsijos kaitinimo ir skleidimo įranga priekabos bazėje</w:t>
            </w:r>
            <w:r w:rsidR="007F761B">
              <w:t xml:space="preserve"> su autonomine pavara</w:t>
            </w:r>
          </w:p>
        </w:tc>
        <w:tc>
          <w:tcPr>
            <w:tcW w:w="1134" w:type="dxa"/>
            <w:vAlign w:val="center"/>
          </w:tcPr>
          <w:p w14:paraId="37BF814A" w14:textId="6AA486CB" w:rsidR="00282B83" w:rsidRPr="00095750" w:rsidRDefault="00D87EF3" w:rsidP="00D87EF3">
            <w:pPr>
              <w:spacing w:before="60" w:after="60"/>
              <w:jc w:val="center"/>
            </w:pPr>
            <w:r>
              <w:t>vnt</w:t>
            </w:r>
            <w:r w:rsidR="00282B83">
              <w:t>.</w:t>
            </w:r>
          </w:p>
        </w:tc>
        <w:tc>
          <w:tcPr>
            <w:tcW w:w="1245" w:type="dxa"/>
            <w:vAlign w:val="center"/>
          </w:tcPr>
          <w:p w14:paraId="4E8AEB4C" w14:textId="579E6384" w:rsidR="00282B83" w:rsidRDefault="00282B83" w:rsidP="00B84B7C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06" w:type="dxa"/>
          </w:tcPr>
          <w:p w14:paraId="15B86F69" w14:textId="77777777" w:rsidR="00282B83" w:rsidRDefault="00282B83" w:rsidP="00B84B7C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50A6DA46" w14:textId="77777777" w:rsidTr="00282B83">
        <w:trPr>
          <w:trHeight w:val="502"/>
        </w:trPr>
        <w:tc>
          <w:tcPr>
            <w:tcW w:w="8328" w:type="dxa"/>
            <w:gridSpan w:val="4"/>
          </w:tcPr>
          <w:p w14:paraId="0DE36605" w14:textId="31DF0707" w:rsidR="00BF5945" w:rsidRPr="00BF5945" w:rsidRDefault="00BF5945" w:rsidP="00BF5945">
            <w:pPr>
              <w:spacing w:before="60" w:after="60"/>
              <w:jc w:val="right"/>
              <w:rPr>
                <w:b/>
                <w:bCs/>
                <w:color w:val="000000"/>
                <w:lang w:val="en-US"/>
              </w:rPr>
            </w:pPr>
            <w:r w:rsidRPr="00BF5945">
              <w:rPr>
                <w:b/>
                <w:bCs/>
                <w:color w:val="000000"/>
              </w:rPr>
              <w:t xml:space="preserve">PVM </w:t>
            </w:r>
            <w:r w:rsidRPr="00BF5945">
              <w:rPr>
                <w:b/>
                <w:bCs/>
                <w:color w:val="000000"/>
                <w:lang w:val="en-US"/>
              </w:rPr>
              <w:t>21</w:t>
            </w:r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 xml:space="preserve">%, </w:t>
            </w:r>
            <w:proofErr w:type="spellStart"/>
            <w:r w:rsidRPr="00BF5945">
              <w:rPr>
                <w:b/>
                <w:bCs/>
                <w:sz w:val="22"/>
                <w:szCs w:val="22"/>
                <w:lang w:val="en-US" w:eastAsia="en-US"/>
              </w:rPr>
              <w:t>Eur</w:t>
            </w:r>
            <w:proofErr w:type="spellEnd"/>
          </w:p>
        </w:tc>
        <w:tc>
          <w:tcPr>
            <w:tcW w:w="1306" w:type="dxa"/>
          </w:tcPr>
          <w:p w14:paraId="67CD78F9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  <w:tr w:rsidR="00BF5945" w:rsidRPr="00095750" w14:paraId="0F961622" w14:textId="77777777" w:rsidTr="00282B83">
        <w:trPr>
          <w:trHeight w:val="502"/>
        </w:trPr>
        <w:tc>
          <w:tcPr>
            <w:tcW w:w="8328" w:type="dxa"/>
            <w:gridSpan w:val="4"/>
          </w:tcPr>
          <w:p w14:paraId="11A971DD" w14:textId="49672EF3" w:rsidR="00BF5945" w:rsidRDefault="00BF5945" w:rsidP="00BF5945">
            <w:pPr>
              <w:spacing w:before="60" w:after="60"/>
              <w:jc w:val="right"/>
              <w:rPr>
                <w:color w:val="000000"/>
              </w:rPr>
            </w:pPr>
            <w:r w:rsidRPr="00597948">
              <w:rPr>
                <w:b/>
                <w:bCs/>
                <w:sz w:val="22"/>
                <w:szCs w:val="22"/>
              </w:rPr>
              <w:t xml:space="preserve">Bendra </w:t>
            </w:r>
            <w:r>
              <w:rPr>
                <w:b/>
                <w:bCs/>
                <w:sz w:val="22"/>
                <w:szCs w:val="22"/>
              </w:rPr>
              <w:t xml:space="preserve">pasiūlymo </w:t>
            </w:r>
            <w:r w:rsidRPr="00597948">
              <w:rPr>
                <w:b/>
                <w:bCs/>
                <w:sz w:val="22"/>
                <w:szCs w:val="22"/>
              </w:rPr>
              <w:t>kaina</w:t>
            </w:r>
            <w:r>
              <w:rPr>
                <w:b/>
                <w:bCs/>
                <w:sz w:val="22"/>
                <w:szCs w:val="22"/>
              </w:rPr>
              <w:t xml:space="preserve">, </w:t>
            </w:r>
            <w:r w:rsidRPr="00597948">
              <w:rPr>
                <w:b/>
                <w:bCs/>
                <w:sz w:val="22"/>
                <w:szCs w:val="22"/>
              </w:rPr>
              <w:t xml:space="preserve">EUR </w:t>
            </w:r>
            <w:r w:rsidR="0070772B">
              <w:rPr>
                <w:b/>
                <w:bCs/>
                <w:sz w:val="22"/>
                <w:szCs w:val="22"/>
              </w:rPr>
              <w:t>su</w:t>
            </w:r>
            <w:r w:rsidRPr="00597948">
              <w:rPr>
                <w:b/>
                <w:bCs/>
                <w:sz w:val="22"/>
                <w:szCs w:val="22"/>
              </w:rPr>
              <w:t xml:space="preserve"> PVM</w:t>
            </w:r>
          </w:p>
        </w:tc>
        <w:tc>
          <w:tcPr>
            <w:tcW w:w="1306" w:type="dxa"/>
          </w:tcPr>
          <w:p w14:paraId="2C81EE0C" w14:textId="77777777" w:rsidR="00BF5945" w:rsidRDefault="00BF5945" w:rsidP="00891816">
            <w:pPr>
              <w:spacing w:before="60" w:after="60"/>
              <w:jc w:val="center"/>
              <w:rPr>
                <w:color w:val="000000"/>
              </w:rPr>
            </w:pPr>
          </w:p>
        </w:tc>
      </w:tr>
    </w:tbl>
    <w:p w14:paraId="7F475E8E" w14:textId="77777777" w:rsidR="00BF5945" w:rsidRDefault="00BF5945" w:rsidP="00BF5945">
      <w:pPr>
        <w:rPr>
          <w:sz w:val="22"/>
          <w:szCs w:val="22"/>
        </w:rPr>
      </w:pPr>
    </w:p>
    <w:p w14:paraId="40E262C3" w14:textId="77777777" w:rsidR="007A7F45" w:rsidRPr="00597948" w:rsidRDefault="007A7F45" w:rsidP="007A7F45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47F3A064" w14:textId="77777777" w:rsidR="007A7F45" w:rsidRPr="00597948" w:rsidRDefault="007A7F45" w:rsidP="007A7F45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Pasiūlymo kaina pateikiama,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</w:p>
    <w:p w14:paraId="685CF617" w14:textId="77777777" w:rsidR="007A7F45" w:rsidRDefault="007A7F45" w:rsidP="007A7F45">
      <w:pPr>
        <w:jc w:val="both"/>
        <w:rPr>
          <w:sz w:val="22"/>
          <w:szCs w:val="22"/>
        </w:rPr>
      </w:pPr>
    </w:p>
    <w:p w14:paraId="24AD57CA" w14:textId="50959296" w:rsidR="00D87EF3" w:rsidRPr="00597948" w:rsidRDefault="00D87EF3" w:rsidP="00D87EF3">
      <w:pPr>
        <w:jc w:val="both"/>
        <w:rPr>
          <w:b/>
          <w:bCs/>
          <w:sz w:val="22"/>
          <w:szCs w:val="22"/>
        </w:rPr>
      </w:pPr>
      <w:r w:rsidRPr="004A2FCC">
        <w:rPr>
          <w:sz w:val="22"/>
          <w:szCs w:val="22"/>
        </w:rPr>
        <w:t>Siūlom</w:t>
      </w:r>
      <w:r>
        <w:rPr>
          <w:sz w:val="22"/>
          <w:szCs w:val="22"/>
        </w:rPr>
        <w:t xml:space="preserve">ų prekių </w:t>
      </w:r>
      <w:r w:rsidRPr="004A2FCC">
        <w:rPr>
          <w:sz w:val="22"/>
          <w:szCs w:val="22"/>
        </w:rPr>
        <w:t>techninių aptarnavimų kaina (C</w:t>
      </w:r>
      <w:r>
        <w:rPr>
          <w:sz w:val="22"/>
          <w:szCs w:val="22"/>
          <w:vertAlign w:val="subscript"/>
        </w:rPr>
        <w:t>2</w:t>
      </w:r>
      <w:r w:rsidRPr="004A2FCC">
        <w:rPr>
          <w:sz w:val="22"/>
          <w:szCs w:val="22"/>
        </w:rPr>
        <w:t>) nurodoma</w:t>
      </w:r>
      <w:r w:rsidRPr="00597948">
        <w:rPr>
          <w:sz w:val="22"/>
          <w:szCs w:val="22"/>
        </w:rPr>
        <w:t xml:space="preserve"> eurais užpildant </w:t>
      </w:r>
      <w:r w:rsidRPr="004A2FCC">
        <w:rPr>
          <w:sz w:val="22"/>
          <w:szCs w:val="22"/>
        </w:rPr>
        <w:t xml:space="preserve">pateiktą </w:t>
      </w:r>
      <w:r>
        <w:rPr>
          <w:sz w:val="22"/>
          <w:szCs w:val="22"/>
          <w:u w:val="single"/>
        </w:rPr>
        <w:t>2</w:t>
      </w:r>
      <w:r w:rsidRPr="004A2FCC">
        <w:rPr>
          <w:sz w:val="22"/>
          <w:szCs w:val="22"/>
          <w:u w:val="single"/>
        </w:rPr>
        <w:t xml:space="preserve"> </w:t>
      </w:r>
      <w:hyperlink r:id="rId9" w:history="1">
        <w:r w:rsidRPr="004A2FCC">
          <w:rPr>
            <w:rStyle w:val="Hyperlink"/>
            <w:color w:val="000000"/>
            <w:sz w:val="22"/>
            <w:szCs w:val="22"/>
          </w:rPr>
          <w:t>lentel</w:t>
        </w:r>
      </w:hyperlink>
      <w:r w:rsidRPr="004A2FCC">
        <w:rPr>
          <w:rStyle w:val="Hyperlink"/>
          <w:sz w:val="22"/>
          <w:szCs w:val="22"/>
        </w:rPr>
        <w:t>ę.</w:t>
      </w:r>
      <w:r w:rsidRPr="004A2FCC">
        <w:rPr>
          <w:rStyle w:val="Hyperlink"/>
          <w:sz w:val="22"/>
          <w:szCs w:val="22"/>
          <w:u w:val="none"/>
        </w:rPr>
        <w:t xml:space="preserve"> </w:t>
      </w:r>
      <w:r>
        <w:rPr>
          <w:rStyle w:val="Hyperlink"/>
          <w:sz w:val="22"/>
          <w:szCs w:val="22"/>
          <w:u w:val="none"/>
        </w:rPr>
        <w:t>A</w:t>
      </w:r>
      <w:r w:rsidRPr="004A2FCC">
        <w:rPr>
          <w:rStyle w:val="Hyperlink"/>
          <w:sz w:val="22"/>
          <w:szCs w:val="22"/>
          <w:u w:val="none"/>
        </w:rPr>
        <w:t>tsižvelg</w:t>
      </w:r>
      <w:r>
        <w:rPr>
          <w:rStyle w:val="Hyperlink"/>
          <w:sz w:val="22"/>
          <w:szCs w:val="22"/>
          <w:u w:val="none"/>
        </w:rPr>
        <w:t>iant</w:t>
      </w:r>
      <w:r w:rsidRPr="004A2FCC">
        <w:rPr>
          <w:rStyle w:val="Hyperlink"/>
          <w:sz w:val="22"/>
          <w:szCs w:val="22"/>
          <w:u w:val="none"/>
        </w:rPr>
        <w:t xml:space="preserve"> į </w:t>
      </w:r>
      <w:r>
        <w:rPr>
          <w:rStyle w:val="Hyperlink"/>
          <w:sz w:val="22"/>
          <w:szCs w:val="22"/>
          <w:u w:val="none"/>
        </w:rPr>
        <w:t xml:space="preserve">siūlomų prekių </w:t>
      </w:r>
      <w:r w:rsidRPr="004A2FCC">
        <w:rPr>
          <w:rStyle w:val="Hyperlink"/>
          <w:sz w:val="22"/>
          <w:szCs w:val="22"/>
          <w:u w:val="none"/>
        </w:rPr>
        <w:t>gamintojo rekomendacijas</w:t>
      </w:r>
      <w:r>
        <w:rPr>
          <w:rStyle w:val="Hyperlink"/>
          <w:sz w:val="22"/>
          <w:szCs w:val="22"/>
          <w:u w:val="none"/>
        </w:rPr>
        <w:t>, lentelė gali būti papildyta naujomis eilutėmis.</w:t>
      </w:r>
    </w:p>
    <w:p w14:paraId="290DA984" w14:textId="77777777" w:rsidR="00D87EF3" w:rsidRDefault="00D87EF3" w:rsidP="00D87EF3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0C2CEB39" w14:textId="77777777" w:rsidR="00D87EF3" w:rsidRPr="007B5A3B" w:rsidRDefault="00D87EF3" w:rsidP="00D87EF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</w:rPr>
        <w:t>2</w:t>
      </w:r>
      <w:r w:rsidRPr="00597948">
        <w:rPr>
          <w:sz w:val="22"/>
          <w:szCs w:val="22"/>
        </w:rPr>
        <w:t xml:space="preserve"> lentelė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5391"/>
        <w:gridCol w:w="1276"/>
        <w:gridCol w:w="1275"/>
        <w:gridCol w:w="1134"/>
      </w:tblGrid>
      <w:tr w:rsidR="00D87EF3" w:rsidRPr="003C1CDD" w14:paraId="1FFAAAF3" w14:textId="77777777" w:rsidTr="00030CB5">
        <w:tc>
          <w:tcPr>
            <w:tcW w:w="9639" w:type="dxa"/>
            <w:gridSpan w:val="5"/>
          </w:tcPr>
          <w:p w14:paraId="32489B03" w14:textId="77777777" w:rsidR="00D87EF3" w:rsidRPr="003C1CDD" w:rsidRDefault="00D87EF3" w:rsidP="00030CB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bookmarkStart w:id="6" w:name="_Hlk85537719"/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SIŪLOMA PRIVALOMŲ TECHNINIŲ APTARNAVIMŲ KAINA (C</w:t>
            </w:r>
            <w:r>
              <w:rPr>
                <w:b/>
                <w:bCs/>
                <w:sz w:val="22"/>
                <w:szCs w:val="22"/>
                <w:vertAlign w:val="subscript"/>
              </w:rPr>
              <w:t>2</w:t>
            </w: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)</w:t>
            </w:r>
          </w:p>
          <w:p w14:paraId="266F8980" w14:textId="77777777" w:rsidR="00D87EF3" w:rsidRPr="003C1CDD" w:rsidRDefault="00D87EF3" w:rsidP="00030CB5">
            <w:pPr>
              <w:keepNext/>
              <w:keepLines/>
              <w:numPr>
                <w:ilvl w:val="0"/>
                <w:numId w:val="7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tabs>
                <w:tab w:val="left" w:pos="993"/>
                <w:tab w:val="left" w:pos="1134"/>
                <w:tab w:val="right" w:pos="1276"/>
              </w:tabs>
              <w:suppressAutoHyphens/>
              <w:outlineLvl w:val="1"/>
              <w:rPr>
                <w:b/>
                <w:sz w:val="22"/>
                <w:szCs w:val="22"/>
              </w:rPr>
            </w:pPr>
            <w:r w:rsidRPr="003C1CDD">
              <w:rPr>
                <w:rFonts w:eastAsia="Arial Unicode MS"/>
                <w:b/>
                <w:bCs/>
                <w:color w:val="000000"/>
                <w:sz w:val="22"/>
                <w:szCs w:val="22"/>
                <w:lang w:eastAsia="zh-CN"/>
              </w:rPr>
              <w:t>Įkainiai taps neatskiriama sutarties dalimi ir bus taikomi visą siūlomą garantinį laikotarpį.</w:t>
            </w:r>
          </w:p>
        </w:tc>
      </w:tr>
      <w:tr w:rsidR="00D87EF3" w:rsidRPr="003C1CDD" w14:paraId="7682D0D2" w14:textId="77777777" w:rsidTr="00030CB5">
        <w:tc>
          <w:tcPr>
            <w:tcW w:w="563" w:type="dxa"/>
            <w:vAlign w:val="center"/>
          </w:tcPr>
          <w:p w14:paraId="6E7CEFA3" w14:textId="77777777" w:rsidR="00D87EF3" w:rsidRPr="003C1CDD" w:rsidRDefault="00D87EF3" w:rsidP="00030CB5">
            <w:pPr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Eil. </w:t>
            </w:r>
            <w:r>
              <w:rPr>
                <w:rFonts w:eastAsia="Calibri"/>
                <w:b/>
                <w:bCs/>
                <w:sz w:val="22"/>
                <w:szCs w:val="22"/>
              </w:rPr>
              <w:t>N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t>r.</w:t>
            </w:r>
          </w:p>
        </w:tc>
        <w:tc>
          <w:tcPr>
            <w:tcW w:w="5391" w:type="dxa"/>
            <w:vAlign w:val="center"/>
          </w:tcPr>
          <w:p w14:paraId="4A02255E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Pavadinimas</w:t>
            </w:r>
          </w:p>
        </w:tc>
        <w:tc>
          <w:tcPr>
            <w:tcW w:w="1276" w:type="dxa"/>
            <w:vAlign w:val="center"/>
          </w:tcPr>
          <w:p w14:paraId="4F606961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>Įrangos kiekis</w:t>
            </w:r>
          </w:p>
        </w:tc>
        <w:tc>
          <w:tcPr>
            <w:tcW w:w="1275" w:type="dxa"/>
            <w:vAlign w:val="center"/>
          </w:tcPr>
          <w:p w14:paraId="40B78D19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t xml:space="preserve">Techninio aptarnavimo įkainis </w:t>
            </w:r>
          </w:p>
          <w:p w14:paraId="5CACD045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lastRenderedPageBreak/>
              <w:t>Eur be PVM</w:t>
            </w:r>
          </w:p>
        </w:tc>
        <w:tc>
          <w:tcPr>
            <w:tcW w:w="1134" w:type="dxa"/>
            <w:vAlign w:val="center"/>
          </w:tcPr>
          <w:p w14:paraId="6CBEDF40" w14:textId="77777777" w:rsidR="00D87EF3" w:rsidRPr="003C1CDD" w:rsidRDefault="00D87EF3" w:rsidP="00030CB5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3C1CDD">
              <w:rPr>
                <w:rFonts w:eastAsia="Calibri"/>
                <w:b/>
                <w:bCs/>
                <w:sz w:val="22"/>
                <w:szCs w:val="22"/>
              </w:rPr>
              <w:lastRenderedPageBreak/>
              <w:t xml:space="preserve">Viso kiekio techninio </w:t>
            </w:r>
            <w:r w:rsidRPr="003C1CDD">
              <w:rPr>
                <w:rFonts w:eastAsia="Calibri"/>
                <w:b/>
                <w:bCs/>
                <w:sz w:val="22"/>
                <w:szCs w:val="22"/>
              </w:rPr>
              <w:lastRenderedPageBreak/>
              <w:t>aptarnavimo kaina EUR be PVM</w:t>
            </w:r>
          </w:p>
          <w:p w14:paraId="71878193" w14:textId="77777777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rFonts w:eastAsia="Calibri"/>
                <w:sz w:val="22"/>
                <w:szCs w:val="22"/>
              </w:rPr>
              <w:t>(3x4)</w:t>
            </w:r>
          </w:p>
        </w:tc>
      </w:tr>
      <w:tr w:rsidR="00D87EF3" w:rsidRPr="003C1CDD" w14:paraId="42813CE2" w14:textId="77777777" w:rsidTr="00030CB5">
        <w:tc>
          <w:tcPr>
            <w:tcW w:w="563" w:type="dxa"/>
            <w:vAlign w:val="center"/>
          </w:tcPr>
          <w:p w14:paraId="13920233" w14:textId="77777777" w:rsidR="00D87EF3" w:rsidRPr="003C1CDD" w:rsidRDefault="00D87EF3" w:rsidP="00030CB5">
            <w:pPr>
              <w:jc w:val="center"/>
              <w:rPr>
                <w:i/>
                <w:iCs/>
                <w:sz w:val="22"/>
                <w:szCs w:val="22"/>
                <w:shd w:val="clear" w:color="auto" w:fill="FFFFFF"/>
              </w:rPr>
            </w:pPr>
            <w:r w:rsidRPr="003C1CDD">
              <w:rPr>
                <w:i/>
                <w:iCs/>
                <w:sz w:val="22"/>
                <w:szCs w:val="22"/>
                <w:shd w:val="clear" w:color="auto" w:fill="FFFFFF"/>
              </w:rPr>
              <w:lastRenderedPageBreak/>
              <w:t>1</w:t>
            </w:r>
          </w:p>
        </w:tc>
        <w:tc>
          <w:tcPr>
            <w:tcW w:w="5391" w:type="dxa"/>
            <w:vAlign w:val="center"/>
          </w:tcPr>
          <w:p w14:paraId="636B2662" w14:textId="77777777" w:rsidR="00D87EF3" w:rsidRPr="003C1CDD" w:rsidRDefault="00D87EF3" w:rsidP="00030CB5">
            <w:pPr>
              <w:tabs>
                <w:tab w:val="left" w:pos="1418"/>
                <w:tab w:val="left" w:pos="1560"/>
              </w:tabs>
              <w:jc w:val="center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276" w:type="dxa"/>
            <w:vAlign w:val="center"/>
          </w:tcPr>
          <w:p w14:paraId="20AC5EDC" w14:textId="77777777" w:rsidR="00D87EF3" w:rsidRPr="003C1CDD" w:rsidRDefault="00D87EF3" w:rsidP="00030CB5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14:paraId="0FBFEEEC" w14:textId="77777777" w:rsidR="00D87EF3" w:rsidRPr="003C1CDD" w:rsidRDefault="00D87EF3" w:rsidP="00030CB5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14:paraId="513D94C5" w14:textId="77777777" w:rsidR="00D87EF3" w:rsidRPr="003C1CDD" w:rsidRDefault="00D87EF3" w:rsidP="00030CB5">
            <w:pPr>
              <w:jc w:val="center"/>
              <w:rPr>
                <w:rFonts w:eastAsia="Calibri"/>
                <w:i/>
                <w:iCs/>
                <w:sz w:val="22"/>
                <w:szCs w:val="22"/>
              </w:rPr>
            </w:pPr>
            <w:r w:rsidRPr="003C1CDD">
              <w:rPr>
                <w:rFonts w:eastAsia="Calibri"/>
                <w:i/>
                <w:iCs/>
                <w:sz w:val="22"/>
                <w:szCs w:val="22"/>
              </w:rPr>
              <w:t>5</w:t>
            </w:r>
          </w:p>
        </w:tc>
      </w:tr>
      <w:tr w:rsidR="00D87EF3" w:rsidRPr="003C1CDD" w14:paraId="5717821E" w14:textId="77777777" w:rsidTr="00030CB5">
        <w:tc>
          <w:tcPr>
            <w:tcW w:w="563" w:type="dxa"/>
            <w:vAlign w:val="center"/>
          </w:tcPr>
          <w:p w14:paraId="7309727B" w14:textId="77777777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5391" w:type="dxa"/>
            <w:vAlign w:val="center"/>
          </w:tcPr>
          <w:p w14:paraId="4C79C45B" w14:textId="7EEC7726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color w:val="FF0000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>Pirmojo techninio aptarnavimo kaina (įskaitant visas papildomas medžiagas ir darbus) po ...* technikos eksploatacijos</w:t>
            </w:r>
            <w:r>
              <w:rPr>
                <w:sz w:val="22"/>
                <w:szCs w:val="22"/>
              </w:rPr>
              <w:t xml:space="preserve"> mėnesių </w:t>
            </w:r>
          </w:p>
        </w:tc>
        <w:tc>
          <w:tcPr>
            <w:tcW w:w="1276" w:type="dxa"/>
            <w:vAlign w:val="center"/>
          </w:tcPr>
          <w:p w14:paraId="766EB1A5" w14:textId="549E0030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0FA1F7F0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3B1625E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1E2B41D0" w14:textId="77777777" w:rsidTr="00030CB5">
        <w:tc>
          <w:tcPr>
            <w:tcW w:w="563" w:type="dxa"/>
            <w:vAlign w:val="center"/>
          </w:tcPr>
          <w:p w14:paraId="3BE7AE29" w14:textId="77777777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5391" w:type="dxa"/>
            <w:vAlign w:val="center"/>
          </w:tcPr>
          <w:p w14:paraId="42113F00" w14:textId="50A3D661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rFonts w:eastAsia="Calibri"/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Antrojo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</w:t>
            </w:r>
          </w:p>
        </w:tc>
        <w:tc>
          <w:tcPr>
            <w:tcW w:w="1276" w:type="dxa"/>
            <w:vAlign w:val="center"/>
          </w:tcPr>
          <w:p w14:paraId="2AAAB041" w14:textId="04D54904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71386B80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C810F0E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773C1224" w14:textId="77777777" w:rsidTr="00030CB5">
        <w:tc>
          <w:tcPr>
            <w:tcW w:w="563" w:type="dxa"/>
            <w:vAlign w:val="center"/>
          </w:tcPr>
          <w:p w14:paraId="7C88851A" w14:textId="77777777" w:rsidR="00D87EF3" w:rsidRPr="003C1CDD" w:rsidRDefault="00D87EF3" w:rsidP="00030C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5391" w:type="dxa"/>
            <w:vAlign w:val="center"/>
          </w:tcPr>
          <w:p w14:paraId="1C672DA9" w14:textId="38641E88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Trečiojo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</w:t>
            </w:r>
          </w:p>
        </w:tc>
        <w:tc>
          <w:tcPr>
            <w:tcW w:w="1276" w:type="dxa"/>
            <w:vAlign w:val="center"/>
          </w:tcPr>
          <w:p w14:paraId="3D4F5F92" w14:textId="210D301E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29124034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C35CE67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62D33207" w14:textId="77777777" w:rsidTr="00030CB5">
        <w:tc>
          <w:tcPr>
            <w:tcW w:w="563" w:type="dxa"/>
            <w:vAlign w:val="center"/>
          </w:tcPr>
          <w:p w14:paraId="5690EF48" w14:textId="77777777" w:rsidR="00D87EF3" w:rsidRPr="003C1CDD" w:rsidRDefault="00D87EF3" w:rsidP="00030C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5391" w:type="dxa"/>
            <w:vAlign w:val="center"/>
          </w:tcPr>
          <w:p w14:paraId="11386EE8" w14:textId="73F41255" w:rsidR="00D87EF3" w:rsidRPr="00105359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sz w:val="22"/>
                <w:szCs w:val="22"/>
                <w:highlight w:val="yellow"/>
              </w:rPr>
            </w:pPr>
            <w:r w:rsidRPr="00D42D58">
              <w:rPr>
                <w:sz w:val="22"/>
                <w:szCs w:val="22"/>
              </w:rPr>
              <w:t xml:space="preserve">...-ojo* techninio aptarnavimo kaina (įskaitant visas papildomas medžiagas ir darbus) po ...* technikos eksploatacijos </w:t>
            </w:r>
            <w:r>
              <w:rPr>
                <w:sz w:val="22"/>
                <w:szCs w:val="22"/>
              </w:rPr>
              <w:t xml:space="preserve">mėnesių </w:t>
            </w:r>
          </w:p>
        </w:tc>
        <w:tc>
          <w:tcPr>
            <w:tcW w:w="1276" w:type="dxa"/>
            <w:vAlign w:val="center"/>
          </w:tcPr>
          <w:p w14:paraId="3D037447" w14:textId="021A5A4E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489091E6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D39F0AE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34E4DCAC" w14:textId="77777777" w:rsidTr="00030CB5">
        <w:trPr>
          <w:trHeight w:val="402"/>
        </w:trPr>
        <w:tc>
          <w:tcPr>
            <w:tcW w:w="563" w:type="dxa"/>
            <w:vAlign w:val="center"/>
          </w:tcPr>
          <w:p w14:paraId="5B332942" w14:textId="77777777" w:rsidR="00D87EF3" w:rsidRPr="003C1CDD" w:rsidRDefault="00D87EF3" w:rsidP="00030CB5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3C1CDD">
              <w:rPr>
                <w:sz w:val="22"/>
                <w:szCs w:val="22"/>
                <w:shd w:val="clear" w:color="auto" w:fill="FFFFFF"/>
              </w:rPr>
              <w:t>...</w:t>
            </w:r>
          </w:p>
        </w:tc>
        <w:tc>
          <w:tcPr>
            <w:tcW w:w="5391" w:type="dxa"/>
            <w:vAlign w:val="center"/>
          </w:tcPr>
          <w:p w14:paraId="54C2A656" w14:textId="77777777" w:rsidR="00D87EF3" w:rsidRPr="003C1CDD" w:rsidRDefault="00D87EF3" w:rsidP="00030CB5">
            <w:pPr>
              <w:tabs>
                <w:tab w:val="left" w:pos="1418"/>
                <w:tab w:val="left" w:pos="1560"/>
              </w:tabs>
              <w:jc w:val="both"/>
              <w:rPr>
                <w:i/>
                <w:iCs/>
                <w:sz w:val="22"/>
                <w:szCs w:val="22"/>
              </w:rPr>
            </w:pPr>
            <w:r w:rsidRPr="003C1CDD">
              <w:rPr>
                <w:i/>
                <w:iCs/>
                <w:color w:val="FF0000"/>
                <w:sz w:val="22"/>
                <w:szCs w:val="22"/>
              </w:rPr>
              <w:t>/lentelė pildoma papildomomis eilutėmis pagal poreikį/</w:t>
            </w:r>
          </w:p>
        </w:tc>
        <w:tc>
          <w:tcPr>
            <w:tcW w:w="1276" w:type="dxa"/>
            <w:vAlign w:val="center"/>
          </w:tcPr>
          <w:p w14:paraId="4A741785" w14:textId="5080F965" w:rsidR="00D87EF3" w:rsidRPr="003C1CDD" w:rsidRDefault="00D87EF3" w:rsidP="00030CB5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1275" w:type="dxa"/>
            <w:vAlign w:val="center"/>
          </w:tcPr>
          <w:p w14:paraId="62B720D5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6736B37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588AB25D" w14:textId="77777777" w:rsidTr="00030CB5">
        <w:trPr>
          <w:trHeight w:val="390"/>
        </w:trPr>
        <w:tc>
          <w:tcPr>
            <w:tcW w:w="8505" w:type="dxa"/>
            <w:gridSpan w:val="4"/>
            <w:vAlign w:val="center"/>
          </w:tcPr>
          <w:p w14:paraId="4AF27518" w14:textId="77777777" w:rsidR="00D87EF3" w:rsidRPr="003C1CDD" w:rsidRDefault="00D87EF3" w:rsidP="00030CB5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528305EA" w14:textId="77777777" w:rsidR="00D87EF3" w:rsidRPr="003C1CDD" w:rsidRDefault="00D87EF3" w:rsidP="00030CB5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be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0786C6F1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0F847C79" w14:textId="77777777" w:rsidTr="00030CB5">
        <w:trPr>
          <w:trHeight w:val="425"/>
        </w:trPr>
        <w:tc>
          <w:tcPr>
            <w:tcW w:w="8505" w:type="dxa"/>
            <w:gridSpan w:val="4"/>
            <w:vAlign w:val="center"/>
          </w:tcPr>
          <w:p w14:paraId="5BE97712" w14:textId="77777777" w:rsidR="00D87EF3" w:rsidRPr="003C1CDD" w:rsidRDefault="00D87EF3" w:rsidP="00030CB5">
            <w:pPr>
              <w:jc w:val="right"/>
              <w:rPr>
                <w:rFonts w:eastAsia="Calibri"/>
                <w:caps/>
                <w:sz w:val="22"/>
                <w:szCs w:val="22"/>
              </w:rPr>
            </w:pPr>
            <w:r w:rsidRPr="003C1CDD">
              <w:rPr>
                <w:caps/>
                <w:sz w:val="22"/>
                <w:szCs w:val="22"/>
              </w:rPr>
              <w:t>PVM**:</w:t>
            </w:r>
          </w:p>
        </w:tc>
        <w:tc>
          <w:tcPr>
            <w:tcW w:w="1134" w:type="dxa"/>
            <w:vAlign w:val="center"/>
          </w:tcPr>
          <w:p w14:paraId="2689CCDA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87EF3" w:rsidRPr="003C1CDD" w14:paraId="036BD9FB" w14:textId="77777777" w:rsidTr="00030CB5">
        <w:trPr>
          <w:trHeight w:val="546"/>
        </w:trPr>
        <w:tc>
          <w:tcPr>
            <w:tcW w:w="8505" w:type="dxa"/>
            <w:gridSpan w:val="4"/>
            <w:vAlign w:val="center"/>
          </w:tcPr>
          <w:p w14:paraId="68A7E70D" w14:textId="77777777" w:rsidR="00D87EF3" w:rsidRPr="003C1CDD" w:rsidRDefault="00D87EF3" w:rsidP="00030CB5">
            <w:pPr>
              <w:ind w:left="-113"/>
              <w:jc w:val="right"/>
              <w:rPr>
                <w:b/>
                <w:caps/>
                <w:sz w:val="22"/>
                <w:szCs w:val="22"/>
              </w:rPr>
            </w:pPr>
            <w:r w:rsidRPr="003C1CDD">
              <w:rPr>
                <w:b/>
                <w:caps/>
                <w:sz w:val="22"/>
                <w:szCs w:val="22"/>
              </w:rPr>
              <w:t xml:space="preserve">Bendra PRIVALOMŲ techninių aptarnavimų kaina, </w:t>
            </w:r>
          </w:p>
          <w:p w14:paraId="0C57C74D" w14:textId="77777777" w:rsidR="00D87EF3" w:rsidRPr="003C1CDD" w:rsidRDefault="00D87EF3" w:rsidP="00030CB5">
            <w:pPr>
              <w:ind w:left="-113"/>
              <w:jc w:val="right"/>
              <w:rPr>
                <w:rFonts w:eastAsia="Calibri"/>
                <w:b/>
                <w:bCs/>
                <w:caps/>
                <w:sz w:val="22"/>
                <w:szCs w:val="22"/>
                <w:shd w:val="clear" w:color="auto" w:fill="FFFFFF"/>
              </w:rPr>
            </w:pPr>
            <w:r w:rsidRPr="003C1CDD">
              <w:rPr>
                <w:b/>
                <w:sz w:val="22"/>
                <w:szCs w:val="22"/>
                <w:u w:val="single"/>
              </w:rPr>
              <w:t xml:space="preserve">visu garantiniu laikotarpiu  </w:t>
            </w:r>
            <w:r w:rsidRPr="003C1CDD">
              <w:rPr>
                <w:b/>
                <w:caps/>
                <w:sz w:val="22"/>
                <w:szCs w:val="22"/>
              </w:rPr>
              <w:t xml:space="preserve">EUR </w:t>
            </w:r>
            <w:r w:rsidRPr="003C1CDD">
              <w:rPr>
                <w:b/>
                <w:sz w:val="22"/>
                <w:szCs w:val="22"/>
              </w:rPr>
              <w:t>su</w:t>
            </w:r>
            <w:r w:rsidRPr="003C1CDD">
              <w:rPr>
                <w:b/>
                <w:caps/>
                <w:sz w:val="22"/>
                <w:szCs w:val="22"/>
              </w:rPr>
              <w:t xml:space="preserve"> PVM:</w:t>
            </w:r>
          </w:p>
        </w:tc>
        <w:tc>
          <w:tcPr>
            <w:tcW w:w="1134" w:type="dxa"/>
            <w:vAlign w:val="center"/>
          </w:tcPr>
          <w:p w14:paraId="1E8585D4" w14:textId="77777777" w:rsidR="00D87EF3" w:rsidRPr="003C1CDD" w:rsidRDefault="00D87EF3" w:rsidP="00030CB5">
            <w:pPr>
              <w:rPr>
                <w:rFonts w:eastAsia="Calibri"/>
                <w:sz w:val="22"/>
                <w:szCs w:val="22"/>
              </w:rPr>
            </w:pPr>
          </w:p>
        </w:tc>
      </w:tr>
    </w:tbl>
    <w:bookmarkEnd w:id="6"/>
    <w:p w14:paraId="76CE1841" w14:textId="77777777" w:rsidR="00D87EF3" w:rsidRPr="00597948" w:rsidRDefault="00D87EF3" w:rsidP="00D87EF3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*</w:t>
      </w:r>
      <w:r w:rsidRPr="00094806">
        <w:rPr>
          <w:sz w:val="22"/>
          <w:szCs w:val="22"/>
        </w:rPr>
        <w:t xml:space="preserve"> Patvirtindamas šiuos įkainius Tiekėjas įsipareigoja juos taikyti atliekant privalomus (planinius) garantinius techninius aptarnavimus</w:t>
      </w:r>
      <w:r>
        <w:rPr>
          <w:sz w:val="22"/>
          <w:szCs w:val="22"/>
        </w:rPr>
        <w:t>.</w:t>
      </w:r>
    </w:p>
    <w:p w14:paraId="5B8559F1" w14:textId="77777777" w:rsidR="00D87EF3" w:rsidRPr="00597948" w:rsidRDefault="00D87EF3" w:rsidP="00D87EF3">
      <w:pPr>
        <w:widowControl w:val="0"/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**Tais atvejais, kai pagal galiojančius teisės aktus tiekėjui nereikia mokėti PVM, jis nepildo lentelės skilčių kur nurodyta PVM ar pasiūlymo kaina su PVM ir nurodo priežastis, dėl kurių PVM nemoka. </w:t>
      </w:r>
      <w:r w:rsidRPr="00597948">
        <w:rPr>
          <w:rFonts w:eastAsia="Calibri"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597948">
        <w:rPr>
          <w:sz w:val="22"/>
          <w:szCs w:val="22"/>
        </w:rPr>
        <w:t xml:space="preserve">Lietuvos Respublikos pridėtinės vertės mokesčio įstatymo reikalavimai, rasite </w:t>
      </w:r>
      <w:hyperlink r:id="rId10" w:history="1">
        <w:r w:rsidRPr="00597948">
          <w:rPr>
            <w:sz w:val="22"/>
            <w:szCs w:val="22"/>
            <w:u w:val="single"/>
          </w:rPr>
          <w:t>ČIA</w:t>
        </w:r>
      </w:hyperlink>
      <w:r w:rsidRPr="00597948">
        <w:rPr>
          <w:sz w:val="22"/>
          <w:szCs w:val="22"/>
        </w:rPr>
        <w:t>.</w:t>
      </w:r>
    </w:p>
    <w:p w14:paraId="25D854C9" w14:textId="77777777" w:rsidR="00D87EF3" w:rsidRDefault="00D87EF3" w:rsidP="00D87EF3">
      <w:pPr>
        <w:jc w:val="both"/>
        <w:rPr>
          <w:sz w:val="22"/>
          <w:szCs w:val="22"/>
        </w:rPr>
      </w:pPr>
      <w:r w:rsidRPr="00597948">
        <w:rPr>
          <w:sz w:val="22"/>
          <w:szCs w:val="22"/>
        </w:rPr>
        <w:t xml:space="preserve">1 mato vnt. įkainis pateikiamas, nurodant </w:t>
      </w:r>
      <w:r w:rsidRPr="00597948">
        <w:rPr>
          <w:rFonts w:eastAsia="Calibri"/>
          <w:sz w:val="22"/>
          <w:szCs w:val="22"/>
        </w:rPr>
        <w:t>2 (du)</w:t>
      </w:r>
      <w:r w:rsidRPr="00597948">
        <w:rPr>
          <w:sz w:val="22"/>
          <w:szCs w:val="22"/>
        </w:rPr>
        <w:t xml:space="preserve"> skaičius po kablelio.</w:t>
      </w:r>
      <w:r>
        <w:rPr>
          <w:sz w:val="22"/>
          <w:szCs w:val="22"/>
        </w:rPr>
        <w:t xml:space="preserve"> </w:t>
      </w:r>
    </w:p>
    <w:p w14:paraId="77395B83" w14:textId="77777777" w:rsidR="00D87EF3" w:rsidRDefault="00D87EF3" w:rsidP="00D87EF3">
      <w:pPr>
        <w:jc w:val="both"/>
        <w:rPr>
          <w:b/>
          <w:bCs/>
          <w:sz w:val="22"/>
          <w:szCs w:val="22"/>
        </w:rPr>
      </w:pPr>
    </w:p>
    <w:p w14:paraId="6E78AF24" w14:textId="77777777" w:rsidR="00D87EF3" w:rsidRPr="003B6A47" w:rsidRDefault="00D87EF3" w:rsidP="00D87EF3">
      <w:pPr>
        <w:jc w:val="both"/>
        <w:rPr>
          <w:b/>
          <w:bCs/>
          <w:sz w:val="22"/>
          <w:szCs w:val="22"/>
        </w:rPr>
      </w:pPr>
      <w:r w:rsidRPr="003B6A47">
        <w:rPr>
          <w:b/>
          <w:bCs/>
          <w:sz w:val="22"/>
          <w:szCs w:val="22"/>
        </w:rPr>
        <w:t>Tiekėjai negali siūlyti įkainių su neigiamomis reikšmėmis.</w:t>
      </w:r>
    </w:p>
    <w:p w14:paraId="26E3F057" w14:textId="77777777" w:rsidR="00D87EF3" w:rsidRDefault="00D87EF3" w:rsidP="00D87EF3">
      <w:pPr>
        <w:jc w:val="both"/>
        <w:rPr>
          <w:rFonts w:eastAsia="Calibri"/>
          <w:b/>
          <w:bCs/>
          <w:sz w:val="22"/>
          <w:szCs w:val="22"/>
          <w:u w:val="single"/>
        </w:rPr>
      </w:pPr>
    </w:p>
    <w:p w14:paraId="1188019D" w14:textId="3376AFDD" w:rsidR="00D87EF3" w:rsidRDefault="00D87EF3" w:rsidP="00D87EF3">
      <w:pPr>
        <w:jc w:val="both"/>
        <w:rPr>
          <w:rFonts w:eastAsia="Calibri"/>
          <w:b/>
          <w:bCs/>
          <w:sz w:val="22"/>
          <w:szCs w:val="22"/>
          <w:u w:val="single"/>
        </w:rPr>
      </w:pPr>
      <w:r w:rsidRPr="00597948">
        <w:rPr>
          <w:b/>
          <w:bCs/>
          <w:color w:val="FF0000"/>
          <w:sz w:val="22"/>
          <w:szCs w:val="22"/>
        </w:rPr>
        <w:t xml:space="preserve">SVARBU: </w:t>
      </w:r>
      <w:r>
        <w:rPr>
          <w:rFonts w:eastAsia="Calibri"/>
          <w:b/>
          <w:bCs/>
          <w:sz w:val="22"/>
          <w:szCs w:val="22"/>
        </w:rPr>
        <w:t xml:space="preserve">2 </w:t>
      </w:r>
      <w:r w:rsidRPr="00597948">
        <w:rPr>
          <w:rFonts w:eastAsia="Calibri"/>
          <w:b/>
          <w:bCs/>
          <w:sz w:val="22"/>
          <w:szCs w:val="22"/>
        </w:rPr>
        <w:t xml:space="preserve">lentelėje turi būti nurodyti visi siūlomu garantiniu laikotarpiu privalomi techniniai aptarnavimai ir jų įkainiai. </w:t>
      </w:r>
      <w:r w:rsidRPr="007C0260">
        <w:rPr>
          <w:rFonts w:eastAsia="Calibri"/>
          <w:b/>
          <w:bCs/>
          <w:sz w:val="22"/>
          <w:szCs w:val="22"/>
          <w:u w:val="single"/>
        </w:rPr>
        <w:t>Už lentelėje nenurodytus, tačiau privalomus, techninius aptarnavimus siūlomu garantiniu periodu, papildomai apmokama nebus.</w:t>
      </w:r>
    </w:p>
    <w:p w14:paraId="16390624" w14:textId="77777777" w:rsidR="00D87EF3" w:rsidRDefault="00D87EF3" w:rsidP="007A7F45">
      <w:pPr>
        <w:jc w:val="both"/>
        <w:rPr>
          <w:sz w:val="22"/>
          <w:szCs w:val="22"/>
        </w:rPr>
      </w:pPr>
    </w:p>
    <w:p w14:paraId="7626BB81" w14:textId="25C440B3" w:rsidR="00622C85" w:rsidRPr="00D87EF3" w:rsidRDefault="00622C85" w:rsidP="00622C85">
      <w:pPr>
        <w:jc w:val="both"/>
      </w:pPr>
      <w:r w:rsidRPr="00D87EF3">
        <w:rPr>
          <w:sz w:val="22"/>
          <w:szCs w:val="22"/>
        </w:rPr>
        <w:t>Kiti Tiekėjo pasiūlymo duomenys (T1</w:t>
      </w:r>
      <w:r w:rsidR="00282B83" w:rsidRPr="00D87EF3">
        <w:rPr>
          <w:sz w:val="22"/>
          <w:szCs w:val="22"/>
        </w:rPr>
        <w:t>, T2</w:t>
      </w:r>
      <w:r w:rsidRPr="00D87EF3">
        <w:rPr>
          <w:sz w:val="22"/>
          <w:szCs w:val="22"/>
        </w:rPr>
        <w:t xml:space="preserve">) pateikiami užpildant </w:t>
      </w:r>
      <w:r w:rsidR="00D87EF3">
        <w:rPr>
          <w:sz w:val="22"/>
          <w:szCs w:val="22"/>
        </w:rPr>
        <w:t>3</w:t>
      </w:r>
      <w:r w:rsidRPr="00D87EF3">
        <w:rPr>
          <w:sz w:val="22"/>
          <w:szCs w:val="22"/>
        </w:rPr>
        <w:t xml:space="preserve"> lentelę: </w:t>
      </w:r>
    </w:p>
    <w:p w14:paraId="46F4493C" w14:textId="22CCD37C" w:rsidR="00622C85" w:rsidRPr="00225B11" w:rsidRDefault="00D87EF3" w:rsidP="00622C85">
      <w:pPr>
        <w:ind w:firstLine="567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val="en-US"/>
        </w:rPr>
        <w:t>3</w:t>
      </w:r>
      <w:r w:rsidR="00622C85" w:rsidRPr="00225B11">
        <w:rPr>
          <w:rFonts w:ascii="Calibri" w:hAnsi="Calibri" w:cs="Calibri"/>
          <w:sz w:val="22"/>
          <w:szCs w:val="22"/>
        </w:rPr>
        <w:t xml:space="preserve"> lentelė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559"/>
        <w:gridCol w:w="1418"/>
        <w:gridCol w:w="2410"/>
      </w:tblGrid>
      <w:tr w:rsidR="00622C85" w:rsidRPr="00225B11" w14:paraId="07997D4B" w14:textId="77777777" w:rsidTr="00DF01DB">
        <w:trPr>
          <w:trHeight w:val="242"/>
          <w:jc w:val="center"/>
        </w:trPr>
        <w:tc>
          <w:tcPr>
            <w:tcW w:w="4673" w:type="dxa"/>
          </w:tcPr>
          <w:p w14:paraId="24AA68ED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559" w:type="dxa"/>
          </w:tcPr>
          <w:p w14:paraId="388815AE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418" w:type="dxa"/>
          </w:tcPr>
          <w:p w14:paraId="57B475EC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411CC40A" w14:textId="77777777" w:rsidR="00622C85" w:rsidRPr="00D87EF3" w:rsidRDefault="00622C85" w:rsidP="00DF01DB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D87EF3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D87EF3" w:rsidRPr="00225B11" w14:paraId="10CFE30F" w14:textId="77777777" w:rsidTr="006B7EC3">
        <w:trPr>
          <w:trHeight w:val="1155"/>
          <w:jc w:val="center"/>
        </w:trPr>
        <w:tc>
          <w:tcPr>
            <w:tcW w:w="4673" w:type="dxa"/>
          </w:tcPr>
          <w:p w14:paraId="09B49D80" w14:textId="3F3DA40E" w:rsidR="00D87EF3" w:rsidRPr="00282B83" w:rsidRDefault="00D87EF3" w:rsidP="00D87EF3">
            <w:pPr>
              <w:ind w:left="29"/>
              <w:jc w:val="both"/>
              <w:rPr>
                <w:rFonts w:ascii="Calibri" w:hAnsi="Calibri" w:cs="Calibri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bituminės emulsijos </w:t>
            </w:r>
            <w:r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įrangai</w:t>
            </w:r>
            <w:r w:rsidRPr="003E6F8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14:paraId="755E564E" w14:textId="2E15177C" w:rsidR="00D87EF3" w:rsidRPr="00282B83" w:rsidRDefault="00D87EF3" w:rsidP="00D87EF3">
            <w:pPr>
              <w:jc w:val="center"/>
              <w:rPr>
                <w:rFonts w:ascii="Calibri" w:hAnsi="Calibri" w:cs="Calibri"/>
              </w:rPr>
            </w:pPr>
            <w:r w:rsidRPr="003E6F8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24 mėn. ir ne daugiau kaip 36 mėn.*</w:t>
            </w:r>
          </w:p>
        </w:tc>
        <w:tc>
          <w:tcPr>
            <w:tcW w:w="1418" w:type="dxa"/>
          </w:tcPr>
          <w:p w14:paraId="0FFC0123" w14:textId="0838C97F" w:rsidR="00D87EF3" w:rsidRPr="00282B83" w:rsidRDefault="00D87EF3" w:rsidP="00D87EF3">
            <w:pPr>
              <w:ind w:left="29"/>
              <w:jc w:val="center"/>
              <w:rPr>
                <w:rFonts w:ascii="Calibri" w:hAnsi="Calibri" w:cs="Calibri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10" w:type="dxa"/>
          </w:tcPr>
          <w:p w14:paraId="51C46538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66BF673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26DA8334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27E82B3F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______</w:t>
            </w:r>
          </w:p>
        </w:tc>
      </w:tr>
      <w:tr w:rsidR="00D87EF3" w:rsidRPr="00225B11" w14:paraId="3570807E" w14:textId="77777777" w:rsidTr="006B7EC3">
        <w:trPr>
          <w:trHeight w:val="1155"/>
          <w:jc w:val="center"/>
        </w:trPr>
        <w:tc>
          <w:tcPr>
            <w:tcW w:w="4673" w:type="dxa"/>
          </w:tcPr>
          <w:p w14:paraId="34D66900" w14:textId="02E99E67" w:rsidR="00D87EF3" w:rsidRPr="00282B83" w:rsidRDefault="00D87EF3" w:rsidP="00D87EF3">
            <w:pPr>
              <w:ind w:left="29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1559" w:type="dxa"/>
          </w:tcPr>
          <w:p w14:paraId="2086F9E5" w14:textId="44E2DDBF" w:rsidR="00D87EF3" w:rsidRPr="00282B83" w:rsidRDefault="00D87EF3" w:rsidP="00D87EF3">
            <w:pPr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3E6F8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18</w:t>
            </w:r>
            <w:r w:rsidRPr="003E6F83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0 kalendorinių dienų</w:t>
            </w:r>
          </w:p>
        </w:tc>
        <w:tc>
          <w:tcPr>
            <w:tcW w:w="1418" w:type="dxa"/>
          </w:tcPr>
          <w:p w14:paraId="752D984F" w14:textId="18F48AC5" w:rsidR="00D87EF3" w:rsidRPr="00282B83" w:rsidRDefault="00D87EF3" w:rsidP="00D87EF3">
            <w:pPr>
              <w:ind w:left="29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3E6F83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10" w:type="dxa"/>
          </w:tcPr>
          <w:p w14:paraId="6D6B3DC3" w14:textId="77777777" w:rsidR="00D87EF3" w:rsidRDefault="00D87EF3" w:rsidP="00D87EF3">
            <w:pPr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462D5155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53960E82" w14:textId="77777777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</w:p>
          <w:p w14:paraId="713911E5" w14:textId="3EB768E5" w:rsidR="00D87EF3" w:rsidRPr="00225B11" w:rsidRDefault="00D87EF3" w:rsidP="00D87EF3">
            <w:pPr>
              <w:ind w:left="29"/>
              <w:jc w:val="center"/>
              <w:rPr>
                <w:rFonts w:ascii="Calibri" w:hAnsi="Calibri" w:cs="Calibri"/>
                <w:b/>
                <w:bCs/>
                <w:color w:val="FF0000"/>
                <w:sz w:val="22"/>
                <w:szCs w:val="22"/>
              </w:rPr>
            </w:pPr>
            <w:r w:rsidRPr="00225B11">
              <w:rPr>
                <w:rFonts w:ascii="Calibri" w:hAnsi="Calibri" w:cs="Calibri"/>
                <w:b/>
                <w:bCs/>
                <w:sz w:val="22"/>
                <w:szCs w:val="22"/>
              </w:rPr>
              <w:t>______</w:t>
            </w:r>
          </w:p>
        </w:tc>
      </w:tr>
    </w:tbl>
    <w:p w14:paraId="22B578F7" w14:textId="77777777" w:rsidR="00622C85" w:rsidRPr="00597948" w:rsidRDefault="00622C85" w:rsidP="007A7F45">
      <w:pPr>
        <w:jc w:val="both"/>
        <w:rPr>
          <w:sz w:val="22"/>
          <w:szCs w:val="22"/>
        </w:rPr>
      </w:pPr>
    </w:p>
    <w:p w14:paraId="5610E2EB" w14:textId="77777777" w:rsidR="00D87EF3" w:rsidRPr="00D87EF3" w:rsidRDefault="00D87EF3" w:rsidP="00D87EF3">
      <w:pPr>
        <w:jc w:val="both"/>
        <w:rPr>
          <w:sz w:val="22"/>
          <w:szCs w:val="22"/>
        </w:rPr>
      </w:pPr>
      <w:r w:rsidRPr="00D87EF3">
        <w:rPr>
          <w:sz w:val="22"/>
          <w:szCs w:val="22"/>
        </w:rPr>
        <w:t>*Tiekėjas turi teisę siūlyti ir ilgesnį garantinį terminą, tačiau papildomi ekonominio naudingumo balai už ilgesnį kaip 36 mėnesių garantinį terminą nebus skiriami.</w:t>
      </w:r>
    </w:p>
    <w:p w14:paraId="61245C0E" w14:textId="77777777" w:rsidR="00387BD5" w:rsidRPr="004F74CF" w:rsidRDefault="00387BD5" w:rsidP="00105359">
      <w:pPr>
        <w:jc w:val="both"/>
        <w:rPr>
          <w:b/>
          <w:bCs/>
          <w:sz w:val="22"/>
          <w:szCs w:val="22"/>
        </w:rPr>
      </w:pPr>
    </w:p>
    <w:p w14:paraId="091F9F63" w14:textId="4377440D" w:rsidR="00087C61" w:rsidRPr="004F74CF" w:rsidRDefault="00087C61" w:rsidP="00087C61">
      <w:pPr>
        <w:ind w:right="-93"/>
        <w:jc w:val="both"/>
        <w:rPr>
          <w:sz w:val="22"/>
          <w:szCs w:val="22"/>
        </w:rPr>
      </w:pPr>
      <w:r w:rsidRPr="004F74CF">
        <w:rPr>
          <w:sz w:val="22"/>
          <w:szCs w:val="22"/>
        </w:rPr>
        <w:t>3.</w:t>
      </w:r>
      <w:r w:rsidR="004862D8" w:rsidRPr="004F74CF">
        <w:rPr>
          <w:sz w:val="22"/>
          <w:szCs w:val="22"/>
        </w:rPr>
        <w:t>2</w:t>
      </w:r>
      <w:r w:rsidRPr="004F74CF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5AF49179" w14:textId="67127F4A" w:rsidR="007A7F45" w:rsidRDefault="007A7F45" w:rsidP="007A7F45">
      <w:pPr>
        <w:jc w:val="center"/>
        <w:rPr>
          <w:b/>
          <w:sz w:val="22"/>
          <w:szCs w:val="22"/>
        </w:rPr>
      </w:pPr>
      <w:r>
        <w:rPr>
          <w:b/>
        </w:rPr>
        <w:t>4. T</w:t>
      </w:r>
      <w:r w:rsidR="00105359">
        <w:rPr>
          <w:b/>
        </w:rPr>
        <w:t>ECHNINĖ SPECIFIKACIJA</w:t>
      </w:r>
    </w:p>
    <w:p w14:paraId="737DB4A2" w14:textId="77777777" w:rsidR="007A7F45" w:rsidRDefault="007A7F45" w:rsidP="007A7F45">
      <w:pPr>
        <w:jc w:val="center"/>
        <w:rPr>
          <w:b/>
        </w:rPr>
      </w:pPr>
    </w:p>
    <w:p w14:paraId="38879759" w14:textId="77777777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>Teikdami šį pasiūlymą mes patvirtiname, kad mūsų siūlomos prekės/įranga atitinka reikalavimus nurodytus specialiųjų konkurso sąlygų 1 priede „Techninė specifikacija“.</w:t>
      </w:r>
    </w:p>
    <w:p w14:paraId="44C60BC5" w14:textId="7B92C3D0" w:rsidR="007A7F45" w:rsidRDefault="007A7F45" w:rsidP="007A7F45">
      <w:pPr>
        <w:pStyle w:val="NormalWeb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2863FF">
        <w:rPr>
          <w:b/>
          <w:sz w:val="22"/>
          <w:szCs w:val="22"/>
        </w:rPr>
        <w:t xml:space="preserve"> </w:t>
      </w:r>
      <w:r w:rsidR="007F761B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, kuriame nurodyti siūlomos prekės/įrangos charakteristikos/techniniai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7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7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Strong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1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2" w:history="1">
        <w:r w:rsidRPr="00B34380">
          <w:rPr>
            <w:rStyle w:val="Hyperlink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3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0ED6A" w14:textId="77777777" w:rsidR="006163C3" w:rsidRDefault="006163C3" w:rsidP="00D5620E">
      <w:r>
        <w:separator/>
      </w:r>
    </w:p>
  </w:endnote>
  <w:endnote w:type="continuationSeparator" w:id="0">
    <w:p w14:paraId="613A6F32" w14:textId="77777777" w:rsidR="006163C3" w:rsidRDefault="006163C3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Footer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7603F" w14:textId="77777777" w:rsidR="006163C3" w:rsidRDefault="006163C3" w:rsidP="00D5620E">
      <w:r>
        <w:separator/>
      </w:r>
    </w:p>
  </w:footnote>
  <w:footnote w:type="continuationSeparator" w:id="0">
    <w:p w14:paraId="2A278144" w14:textId="77777777" w:rsidR="006163C3" w:rsidRDefault="006163C3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1855AF3"/>
    <w:multiLevelType w:val="hybridMultilevel"/>
    <w:tmpl w:val="BB5669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6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7"/>
  </w:num>
  <w:num w:numId="3" w16cid:durableId="1584027513">
    <w:abstractNumId w:val="3"/>
  </w:num>
  <w:num w:numId="4" w16cid:durableId="985207640">
    <w:abstractNumId w:val="5"/>
  </w:num>
  <w:num w:numId="5" w16cid:durableId="841628638">
    <w:abstractNumId w:val="6"/>
  </w:num>
  <w:num w:numId="6" w16cid:durableId="1635528254">
    <w:abstractNumId w:val="1"/>
  </w:num>
  <w:num w:numId="7" w16cid:durableId="958684457">
    <w:abstractNumId w:val="0"/>
  </w:num>
  <w:num w:numId="8" w16cid:durableId="59606269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F8A"/>
    <w:rsid w:val="00012A13"/>
    <w:rsid w:val="00017E92"/>
    <w:rsid w:val="00021A0E"/>
    <w:rsid w:val="0002413E"/>
    <w:rsid w:val="000304FE"/>
    <w:rsid w:val="00045EA9"/>
    <w:rsid w:val="000503FA"/>
    <w:rsid w:val="000513B1"/>
    <w:rsid w:val="00054BC2"/>
    <w:rsid w:val="00054D0A"/>
    <w:rsid w:val="00056711"/>
    <w:rsid w:val="0006230D"/>
    <w:rsid w:val="000733FC"/>
    <w:rsid w:val="00073751"/>
    <w:rsid w:val="00083575"/>
    <w:rsid w:val="00085020"/>
    <w:rsid w:val="00087C61"/>
    <w:rsid w:val="00092958"/>
    <w:rsid w:val="00092C1B"/>
    <w:rsid w:val="000A710E"/>
    <w:rsid w:val="000B0349"/>
    <w:rsid w:val="000B04F6"/>
    <w:rsid w:val="000B719A"/>
    <w:rsid w:val="000C0B9F"/>
    <w:rsid w:val="000C17DB"/>
    <w:rsid w:val="000C5D56"/>
    <w:rsid w:val="000D2D10"/>
    <w:rsid w:val="000D4322"/>
    <w:rsid w:val="000D47AC"/>
    <w:rsid w:val="000F05DD"/>
    <w:rsid w:val="000F3105"/>
    <w:rsid w:val="00105359"/>
    <w:rsid w:val="001076D7"/>
    <w:rsid w:val="0011513D"/>
    <w:rsid w:val="00120BFB"/>
    <w:rsid w:val="001235DA"/>
    <w:rsid w:val="001430CC"/>
    <w:rsid w:val="00143D61"/>
    <w:rsid w:val="001521AE"/>
    <w:rsid w:val="001718EF"/>
    <w:rsid w:val="00173052"/>
    <w:rsid w:val="00175A3D"/>
    <w:rsid w:val="00182EF4"/>
    <w:rsid w:val="0018752B"/>
    <w:rsid w:val="001A5383"/>
    <w:rsid w:val="001C0700"/>
    <w:rsid w:val="001D21B0"/>
    <w:rsid w:val="001D4F60"/>
    <w:rsid w:val="001E364C"/>
    <w:rsid w:val="001E6A12"/>
    <w:rsid w:val="0020243F"/>
    <w:rsid w:val="002059D3"/>
    <w:rsid w:val="00206973"/>
    <w:rsid w:val="00211A92"/>
    <w:rsid w:val="00215D54"/>
    <w:rsid w:val="00225495"/>
    <w:rsid w:val="00226AC7"/>
    <w:rsid w:val="002272FF"/>
    <w:rsid w:val="00245418"/>
    <w:rsid w:val="00257044"/>
    <w:rsid w:val="00263D05"/>
    <w:rsid w:val="00265992"/>
    <w:rsid w:val="00265DB2"/>
    <w:rsid w:val="00273BC4"/>
    <w:rsid w:val="00281EF7"/>
    <w:rsid w:val="00282B83"/>
    <w:rsid w:val="002863FF"/>
    <w:rsid w:val="002872AF"/>
    <w:rsid w:val="002A1C07"/>
    <w:rsid w:val="002B3286"/>
    <w:rsid w:val="002D4DC8"/>
    <w:rsid w:val="002E1898"/>
    <w:rsid w:val="002E2050"/>
    <w:rsid w:val="00304DE1"/>
    <w:rsid w:val="00307F92"/>
    <w:rsid w:val="00324B2F"/>
    <w:rsid w:val="0033201D"/>
    <w:rsid w:val="003340D1"/>
    <w:rsid w:val="00341823"/>
    <w:rsid w:val="00342DE6"/>
    <w:rsid w:val="00356B9C"/>
    <w:rsid w:val="00357B91"/>
    <w:rsid w:val="0036271A"/>
    <w:rsid w:val="00374B90"/>
    <w:rsid w:val="00387BD5"/>
    <w:rsid w:val="003B5537"/>
    <w:rsid w:val="003E0ACE"/>
    <w:rsid w:val="003E2A5C"/>
    <w:rsid w:val="003E5559"/>
    <w:rsid w:val="003E5B7D"/>
    <w:rsid w:val="003E5E4F"/>
    <w:rsid w:val="003E64DB"/>
    <w:rsid w:val="00401E29"/>
    <w:rsid w:val="00411234"/>
    <w:rsid w:val="004144D7"/>
    <w:rsid w:val="00431EC0"/>
    <w:rsid w:val="00432395"/>
    <w:rsid w:val="00433B18"/>
    <w:rsid w:val="00436C09"/>
    <w:rsid w:val="004403FA"/>
    <w:rsid w:val="004427AB"/>
    <w:rsid w:val="00446D4D"/>
    <w:rsid w:val="00460201"/>
    <w:rsid w:val="00460DE6"/>
    <w:rsid w:val="00462ABF"/>
    <w:rsid w:val="004647BE"/>
    <w:rsid w:val="0047243A"/>
    <w:rsid w:val="004733A9"/>
    <w:rsid w:val="004803C1"/>
    <w:rsid w:val="004862D8"/>
    <w:rsid w:val="0049130A"/>
    <w:rsid w:val="004952C5"/>
    <w:rsid w:val="004A25F4"/>
    <w:rsid w:val="004A79DA"/>
    <w:rsid w:val="004D44C0"/>
    <w:rsid w:val="004E6D36"/>
    <w:rsid w:val="004E75C4"/>
    <w:rsid w:val="004F270D"/>
    <w:rsid w:val="004F74CF"/>
    <w:rsid w:val="00513DA2"/>
    <w:rsid w:val="005237AF"/>
    <w:rsid w:val="005257E7"/>
    <w:rsid w:val="00526922"/>
    <w:rsid w:val="005301D7"/>
    <w:rsid w:val="00534144"/>
    <w:rsid w:val="00535A6A"/>
    <w:rsid w:val="005401C9"/>
    <w:rsid w:val="00567FFD"/>
    <w:rsid w:val="005713DE"/>
    <w:rsid w:val="00576CA8"/>
    <w:rsid w:val="005808EF"/>
    <w:rsid w:val="005831FF"/>
    <w:rsid w:val="005A4356"/>
    <w:rsid w:val="005B0CE0"/>
    <w:rsid w:val="005B2E11"/>
    <w:rsid w:val="005B523E"/>
    <w:rsid w:val="005C3B4D"/>
    <w:rsid w:val="005D33CB"/>
    <w:rsid w:val="005F09C4"/>
    <w:rsid w:val="00610BC1"/>
    <w:rsid w:val="0061127C"/>
    <w:rsid w:val="006163C3"/>
    <w:rsid w:val="00622C85"/>
    <w:rsid w:val="00626AC2"/>
    <w:rsid w:val="0064305E"/>
    <w:rsid w:val="00652520"/>
    <w:rsid w:val="0067489B"/>
    <w:rsid w:val="00686D20"/>
    <w:rsid w:val="006B0BF3"/>
    <w:rsid w:val="006B0DDD"/>
    <w:rsid w:val="006D021E"/>
    <w:rsid w:val="006D1577"/>
    <w:rsid w:val="006D18F3"/>
    <w:rsid w:val="006D337A"/>
    <w:rsid w:val="006E7D5E"/>
    <w:rsid w:val="006F2099"/>
    <w:rsid w:val="0070772B"/>
    <w:rsid w:val="00716E69"/>
    <w:rsid w:val="007173D9"/>
    <w:rsid w:val="007249CA"/>
    <w:rsid w:val="0072632E"/>
    <w:rsid w:val="00735E5B"/>
    <w:rsid w:val="00735EAD"/>
    <w:rsid w:val="007916C7"/>
    <w:rsid w:val="00794FE7"/>
    <w:rsid w:val="007A14A2"/>
    <w:rsid w:val="007A7F45"/>
    <w:rsid w:val="007B0D5F"/>
    <w:rsid w:val="007B789B"/>
    <w:rsid w:val="007C35A6"/>
    <w:rsid w:val="007C36AF"/>
    <w:rsid w:val="007C4EB2"/>
    <w:rsid w:val="007D4D8B"/>
    <w:rsid w:val="007D66A3"/>
    <w:rsid w:val="007E2138"/>
    <w:rsid w:val="007F1DDD"/>
    <w:rsid w:val="007F749E"/>
    <w:rsid w:val="007F761B"/>
    <w:rsid w:val="008116AC"/>
    <w:rsid w:val="008149C2"/>
    <w:rsid w:val="00825F69"/>
    <w:rsid w:val="00852360"/>
    <w:rsid w:val="00870FA7"/>
    <w:rsid w:val="00873A89"/>
    <w:rsid w:val="0088119C"/>
    <w:rsid w:val="00891693"/>
    <w:rsid w:val="008A32DF"/>
    <w:rsid w:val="008A6D25"/>
    <w:rsid w:val="008B0071"/>
    <w:rsid w:val="008B5102"/>
    <w:rsid w:val="008B6A0A"/>
    <w:rsid w:val="008C1A2F"/>
    <w:rsid w:val="008C3026"/>
    <w:rsid w:val="008C356B"/>
    <w:rsid w:val="008C517F"/>
    <w:rsid w:val="008D2FD5"/>
    <w:rsid w:val="008D408E"/>
    <w:rsid w:val="008D6619"/>
    <w:rsid w:val="008E6402"/>
    <w:rsid w:val="0091059A"/>
    <w:rsid w:val="0092260B"/>
    <w:rsid w:val="00937EE6"/>
    <w:rsid w:val="00940552"/>
    <w:rsid w:val="00954DB7"/>
    <w:rsid w:val="0096138F"/>
    <w:rsid w:val="00962187"/>
    <w:rsid w:val="009636CE"/>
    <w:rsid w:val="0096378F"/>
    <w:rsid w:val="00966EEB"/>
    <w:rsid w:val="009709C1"/>
    <w:rsid w:val="009757CC"/>
    <w:rsid w:val="00994681"/>
    <w:rsid w:val="009C32E1"/>
    <w:rsid w:val="009C5195"/>
    <w:rsid w:val="009D4099"/>
    <w:rsid w:val="009D6CA2"/>
    <w:rsid w:val="009F0390"/>
    <w:rsid w:val="00A0774D"/>
    <w:rsid w:val="00A30954"/>
    <w:rsid w:val="00A36785"/>
    <w:rsid w:val="00A44469"/>
    <w:rsid w:val="00A462F3"/>
    <w:rsid w:val="00A47650"/>
    <w:rsid w:val="00A51FFC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623E"/>
    <w:rsid w:val="00AA6B9A"/>
    <w:rsid w:val="00AE1ECA"/>
    <w:rsid w:val="00AE5856"/>
    <w:rsid w:val="00AE7C33"/>
    <w:rsid w:val="00AF1216"/>
    <w:rsid w:val="00AF2DA0"/>
    <w:rsid w:val="00AF3676"/>
    <w:rsid w:val="00AF7C72"/>
    <w:rsid w:val="00B00F16"/>
    <w:rsid w:val="00B01358"/>
    <w:rsid w:val="00B015B6"/>
    <w:rsid w:val="00B13A24"/>
    <w:rsid w:val="00B3242F"/>
    <w:rsid w:val="00B34380"/>
    <w:rsid w:val="00B42A54"/>
    <w:rsid w:val="00B43797"/>
    <w:rsid w:val="00B47825"/>
    <w:rsid w:val="00B53CBE"/>
    <w:rsid w:val="00B561D1"/>
    <w:rsid w:val="00B63F74"/>
    <w:rsid w:val="00B739CC"/>
    <w:rsid w:val="00B74F37"/>
    <w:rsid w:val="00B84B7C"/>
    <w:rsid w:val="00B942C6"/>
    <w:rsid w:val="00B9741F"/>
    <w:rsid w:val="00BA3436"/>
    <w:rsid w:val="00BB663A"/>
    <w:rsid w:val="00BD6C0B"/>
    <w:rsid w:val="00BE096C"/>
    <w:rsid w:val="00BE61D1"/>
    <w:rsid w:val="00BF5945"/>
    <w:rsid w:val="00BF680B"/>
    <w:rsid w:val="00C03750"/>
    <w:rsid w:val="00C11DD1"/>
    <w:rsid w:val="00C24098"/>
    <w:rsid w:val="00C24BA9"/>
    <w:rsid w:val="00C25E59"/>
    <w:rsid w:val="00C3243D"/>
    <w:rsid w:val="00C505C8"/>
    <w:rsid w:val="00C51533"/>
    <w:rsid w:val="00C52E37"/>
    <w:rsid w:val="00C55AAB"/>
    <w:rsid w:val="00C8049A"/>
    <w:rsid w:val="00C903A6"/>
    <w:rsid w:val="00C92F6D"/>
    <w:rsid w:val="00CA2DB1"/>
    <w:rsid w:val="00CA2E02"/>
    <w:rsid w:val="00CA4816"/>
    <w:rsid w:val="00CC42F3"/>
    <w:rsid w:val="00CE4142"/>
    <w:rsid w:val="00CE47EE"/>
    <w:rsid w:val="00CF0EED"/>
    <w:rsid w:val="00CF2275"/>
    <w:rsid w:val="00CF3A2C"/>
    <w:rsid w:val="00D00B9A"/>
    <w:rsid w:val="00D134AA"/>
    <w:rsid w:val="00D136DF"/>
    <w:rsid w:val="00D13A01"/>
    <w:rsid w:val="00D14688"/>
    <w:rsid w:val="00D2594D"/>
    <w:rsid w:val="00D27B42"/>
    <w:rsid w:val="00D375BA"/>
    <w:rsid w:val="00D376D7"/>
    <w:rsid w:val="00D42D58"/>
    <w:rsid w:val="00D5620E"/>
    <w:rsid w:val="00D64DEE"/>
    <w:rsid w:val="00D757C7"/>
    <w:rsid w:val="00D769B3"/>
    <w:rsid w:val="00D80603"/>
    <w:rsid w:val="00D87EF3"/>
    <w:rsid w:val="00D946D9"/>
    <w:rsid w:val="00D94993"/>
    <w:rsid w:val="00D95514"/>
    <w:rsid w:val="00D95FFF"/>
    <w:rsid w:val="00DA138A"/>
    <w:rsid w:val="00DA7477"/>
    <w:rsid w:val="00DB6582"/>
    <w:rsid w:val="00DD0D3F"/>
    <w:rsid w:val="00DD1DF6"/>
    <w:rsid w:val="00DD3E72"/>
    <w:rsid w:val="00DD4829"/>
    <w:rsid w:val="00DF34FF"/>
    <w:rsid w:val="00DF647C"/>
    <w:rsid w:val="00E11961"/>
    <w:rsid w:val="00E159E8"/>
    <w:rsid w:val="00E315D0"/>
    <w:rsid w:val="00E41A99"/>
    <w:rsid w:val="00E43B3E"/>
    <w:rsid w:val="00E6380C"/>
    <w:rsid w:val="00E75179"/>
    <w:rsid w:val="00E77A50"/>
    <w:rsid w:val="00E85179"/>
    <w:rsid w:val="00E933ED"/>
    <w:rsid w:val="00E95531"/>
    <w:rsid w:val="00EB4DB8"/>
    <w:rsid w:val="00EB58D3"/>
    <w:rsid w:val="00ED1D0A"/>
    <w:rsid w:val="00ED7FA9"/>
    <w:rsid w:val="00EE6F73"/>
    <w:rsid w:val="00EF1E19"/>
    <w:rsid w:val="00EF722D"/>
    <w:rsid w:val="00F03E4A"/>
    <w:rsid w:val="00F049B6"/>
    <w:rsid w:val="00F24EB3"/>
    <w:rsid w:val="00F43C3D"/>
    <w:rsid w:val="00F50F80"/>
    <w:rsid w:val="00F569B7"/>
    <w:rsid w:val="00F579D2"/>
    <w:rsid w:val="00F72AE8"/>
    <w:rsid w:val="00F747D4"/>
    <w:rsid w:val="00F86890"/>
    <w:rsid w:val="00F872A9"/>
    <w:rsid w:val="00F92A3B"/>
    <w:rsid w:val="00FA5B0F"/>
    <w:rsid w:val="00FB18F4"/>
    <w:rsid w:val="00FB784B"/>
    <w:rsid w:val="00FD5DEF"/>
    <w:rsid w:val="00FE28B9"/>
    <w:rsid w:val="00FE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Normal"/>
    <w:link w:val="HeaderChar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HeaderChar">
    <w:name w:val="Header Char"/>
    <w:aliases w:val="Viršutinis kolontitulas Diagrama1 Char,Viršutinis kolontitulas Diagrama Diagrama1 Char, Char Diagrama Diagrama1 Char,Viršutinis kolontitulas Diagrama Diagrama Diagrama Char, Char Diagrama Diagrama Diagrama Char, Char Diagrama1 Char"/>
    <w:basedOn w:val="DefaultParagraphFont"/>
    <w:link w:val="Header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DefaultParagraphFont"/>
    <w:rsid w:val="00A80AD4"/>
  </w:style>
  <w:style w:type="table" w:customStyle="1" w:styleId="TableGrid1">
    <w:name w:val="Table Grid1"/>
    <w:basedOn w:val="TableNormal"/>
    <w:next w:val="TableGrid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rsid w:val="00021A0E"/>
    <w:rPr>
      <w:u w:val="single"/>
    </w:rPr>
  </w:style>
  <w:style w:type="paragraph" w:customStyle="1" w:styleId="Normalbepastumimo">
    <w:name w:val="Normal (be pastumimo)"/>
    <w:basedOn w:val="Normal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Lent"/>
    <w:basedOn w:val="Normal"/>
    <w:link w:val="ListParagraphChar"/>
    <w:uiPriority w:val="34"/>
    <w:qFormat/>
    <w:rsid w:val="001235DA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NormalWeb">
    <w:name w:val="Normal (Web)"/>
    <w:basedOn w:val="Normal"/>
    <w:semiHidden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C92F6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92F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DefaultParagraphFont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5A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B34380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4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vpt.lrv.lt/uploads/vpt/documents/files/LT_versija/E_vedlys/4_convenience/Kainodarosnustatymometodikos_10_1p.pdf" TargetMode="External"/><Relationship Id="rId12" Type="http://schemas.openxmlformats.org/officeDocument/2006/relationships/hyperlink" Target="https://vpt.lrv.lt/uploads/vpt/documents/files/mp/konfidenciali_informacija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pt.lrv.lt/uploads/vpt/documents/files/mp/konfidenciali_informacija.pdf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vpt.lrv.lt/uploads/vpt/documents/files/LT_versija/E_vedlys/4_convenience/PVMpagalba(Pasiulymoforma)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pt.lrv.lt/uploads/vpt/documents/files/LT_versija/E_vedlys/4_convenience/Kainodarosnustatymometodikos_10_1p.pdf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6276AEB36F5447DAC72EF1F04E7006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9C1BFDE2-1C7C-4B77-8F86-37EE42392C6F}"/>
      </w:docPartPr>
      <w:docPartBody>
        <w:p w:rsidR="00A47507" w:rsidRDefault="002B24E7" w:rsidP="002B24E7">
          <w:pPr>
            <w:pStyle w:val="46276AEB36F5447DAC72EF1F04E7006E"/>
          </w:pPr>
          <w:r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DE5552C89E88402C82E80BCCD576C64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7D92231-8A99-4D05-BA73-CFB75EDC14D1}"/>
      </w:docPartPr>
      <w:docPartBody>
        <w:p w:rsidR="006242E4" w:rsidRDefault="00A47507" w:rsidP="00A47507">
          <w:pPr>
            <w:pStyle w:val="DE5552C89E88402C82E80BCCD576C645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7E30C49409C047F79D7A0FB7939832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51C3F-E5B0-4D1A-ADC5-4510F28D7071}"/>
      </w:docPartPr>
      <w:docPartBody>
        <w:p w:rsidR="00AA0BCB" w:rsidRDefault="003946AC" w:rsidP="003946AC">
          <w:pPr>
            <w:pStyle w:val="7E30C49409C047F79D7A0FB79398325A"/>
          </w:pPr>
          <w:r w:rsidRPr="00D76EEF">
            <w:rPr>
              <w:rStyle w:val="PlaceholderText"/>
            </w:rPr>
            <w:t>Pasirinkite elementą.</w:t>
          </w:r>
        </w:p>
      </w:docPartBody>
    </w:docPart>
    <w:docPart>
      <w:docPartPr>
        <w:name w:val="6DA019B01FB74F58B093F700511F0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83A46-F66A-48C5-AE63-87E8C371AC57}"/>
      </w:docPartPr>
      <w:docPartBody>
        <w:p w:rsidR="00B766B3" w:rsidRDefault="00AA0BCB" w:rsidP="00AA0BCB">
          <w:pPr>
            <w:pStyle w:val="6DA019B01FB74F58B093F700511F0737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593"/>
    <w:rsid w:val="00087A99"/>
    <w:rsid w:val="000A7F27"/>
    <w:rsid w:val="00177880"/>
    <w:rsid w:val="0020243F"/>
    <w:rsid w:val="002B24E7"/>
    <w:rsid w:val="003946AC"/>
    <w:rsid w:val="0055759C"/>
    <w:rsid w:val="005B2E11"/>
    <w:rsid w:val="006242E4"/>
    <w:rsid w:val="006E741B"/>
    <w:rsid w:val="007C35A6"/>
    <w:rsid w:val="008B6A0A"/>
    <w:rsid w:val="00962187"/>
    <w:rsid w:val="0096378F"/>
    <w:rsid w:val="00A47507"/>
    <w:rsid w:val="00A509BD"/>
    <w:rsid w:val="00AA0BCB"/>
    <w:rsid w:val="00AE7C33"/>
    <w:rsid w:val="00B6040D"/>
    <w:rsid w:val="00B766B3"/>
    <w:rsid w:val="00C30593"/>
    <w:rsid w:val="00C618FF"/>
    <w:rsid w:val="00CC019D"/>
    <w:rsid w:val="00DC2725"/>
    <w:rsid w:val="00E30C6B"/>
    <w:rsid w:val="00FE4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A0BCB"/>
    <w:rPr>
      <w:color w:val="808080"/>
    </w:rPr>
  </w:style>
  <w:style w:type="paragraph" w:customStyle="1" w:styleId="DE5552C89E88402C82E80BCCD576C645">
    <w:name w:val="DE5552C89E88402C82E80BCCD576C645"/>
    <w:rsid w:val="00A47507"/>
    <w:pPr>
      <w:spacing w:line="278" w:lineRule="auto"/>
    </w:pPr>
    <w:rPr>
      <w:sz w:val="24"/>
      <w:szCs w:val="24"/>
    </w:rPr>
  </w:style>
  <w:style w:type="paragraph" w:customStyle="1" w:styleId="6DA019B01FB74F58B093F700511F0737">
    <w:name w:val="6DA019B01FB74F58B093F700511F0737"/>
    <w:rsid w:val="00AA0BCB"/>
    <w:pPr>
      <w:spacing w:line="278" w:lineRule="auto"/>
    </w:pPr>
    <w:rPr>
      <w:sz w:val="24"/>
      <w:szCs w:val="24"/>
    </w:rPr>
  </w:style>
  <w:style w:type="paragraph" w:customStyle="1" w:styleId="46276AEB36F5447DAC72EF1F04E7006E">
    <w:name w:val="46276AEB36F5447DAC72EF1F04E7006E"/>
    <w:rsid w:val="002B24E7"/>
    <w:pPr>
      <w:spacing w:line="278" w:lineRule="auto"/>
    </w:pPr>
    <w:rPr>
      <w:sz w:val="24"/>
      <w:szCs w:val="24"/>
    </w:rPr>
  </w:style>
  <w:style w:type="paragraph" w:customStyle="1" w:styleId="7E30C49409C047F79D7A0FB79398325A">
    <w:name w:val="7E30C49409C047F79D7A0FB79398325A"/>
    <w:rsid w:val="003946AC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6959</Words>
  <Characters>3967</Characters>
  <Application>Microsoft Office Word</Application>
  <DocSecurity>0</DocSecurity>
  <Lines>33</Lines>
  <Paragraphs>21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Reda Šimalytė</cp:lastModifiedBy>
  <cp:revision>2</cp:revision>
  <cp:lastPrinted>2022-03-01T12:00:00Z</cp:lastPrinted>
  <dcterms:created xsi:type="dcterms:W3CDTF">2026-05-06T11:01:00Z</dcterms:created>
  <dcterms:modified xsi:type="dcterms:W3CDTF">2026-05-06T11:01:00Z</dcterms:modified>
</cp:coreProperties>
</file>